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Style0"/>
        <w:tblW w:w="0" w:type="auto"/>
        <w:tblInd w:w="0" w:type="dxa"/>
        <w:tblLook w:val="04A0" w:firstRow="1" w:lastRow="0" w:firstColumn="1" w:lastColumn="0" w:noHBand="0" w:noVBand="1"/>
      </w:tblPr>
      <w:tblGrid>
        <w:gridCol w:w="735"/>
        <w:gridCol w:w="4581"/>
        <w:gridCol w:w="1536"/>
        <w:gridCol w:w="1404"/>
        <w:gridCol w:w="840"/>
        <w:gridCol w:w="1155"/>
      </w:tblGrid>
      <w:tr w:rsidR="00425C59" w14:paraId="37B59FA9" w14:textId="77777777">
        <w:trPr>
          <w:trHeight w:val="60"/>
        </w:trPr>
        <w:tc>
          <w:tcPr>
            <w:tcW w:w="10251" w:type="dxa"/>
            <w:gridSpan w:val="6"/>
            <w:shd w:val="clear" w:color="FFFFFF" w:fill="auto"/>
            <w:vAlign w:val="bottom"/>
          </w:tcPr>
          <w:p w14:paraId="5085CA7B" w14:textId="77777777" w:rsidR="00425C59" w:rsidRDefault="00D04116">
            <w:pPr>
              <w:wordWrap w:val="0"/>
              <w:jc w:val="center"/>
            </w:pPr>
            <w:bookmarkStart w:id="0" w:name="_GoBack"/>
            <w:bookmarkEnd w:id="0"/>
            <w:r>
              <w:rPr>
                <w:rFonts w:ascii="Times New Roman" w:hAnsi="Times New Roman"/>
                <w:sz w:val="14"/>
                <w:szCs w:val="14"/>
              </w:rPr>
              <w:t>Настоящим я,</w:t>
            </w:r>
          </w:p>
        </w:tc>
      </w:tr>
      <w:tr w:rsidR="00425C59" w14:paraId="147463F1" w14:textId="77777777">
        <w:trPr>
          <w:trHeight w:val="60"/>
        </w:trPr>
        <w:tc>
          <w:tcPr>
            <w:tcW w:w="10251" w:type="dxa"/>
            <w:gridSpan w:val="6"/>
            <w:shd w:val="clear" w:color="FFFFFF" w:fill="auto"/>
            <w:vAlign w:val="bottom"/>
          </w:tcPr>
          <w:p w14:paraId="4DBADB1A" w14:textId="77777777" w:rsidR="00425C59" w:rsidRDefault="00D04116">
            <w:pPr>
              <w:wordWrap w:val="0"/>
              <w:jc w:val="center"/>
            </w:pPr>
            <w:r>
              <w:rPr>
                <w:rFonts w:ascii="Times New Roman" w:hAnsi="Times New Roman"/>
                <w:sz w:val="14"/>
                <w:szCs w:val="14"/>
              </w:rPr>
              <w:t>(Ф.И.О.  Пациента)</w:t>
            </w:r>
          </w:p>
        </w:tc>
      </w:tr>
      <w:tr w:rsidR="00425C59" w14:paraId="15E67398" w14:textId="77777777">
        <w:trPr>
          <w:trHeight w:val="60"/>
        </w:trPr>
        <w:tc>
          <w:tcPr>
            <w:tcW w:w="10251" w:type="dxa"/>
            <w:gridSpan w:val="6"/>
            <w:shd w:val="clear" w:color="FFFFFF" w:fill="auto"/>
            <w:vAlign w:val="bottom"/>
          </w:tcPr>
          <w:p w14:paraId="502AD2D1" w14:textId="77777777" w:rsidR="00425C59" w:rsidRDefault="00D04116">
            <w:pPr>
              <w:jc w:val="both"/>
            </w:pPr>
            <w:r>
              <w:rPr>
                <w:rFonts w:ascii="Times New Roman" w:hAnsi="Times New Roman"/>
                <w:sz w:val="14"/>
                <w:szCs w:val="14"/>
              </w:rPr>
              <w:t>подтверждаю, что до заключения договора на оказание платных медицинских услуг уведомлен о том, что несоблюдение указаний (рекомендаций) Исполнителя (лечащего врача,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w:t>
            </w:r>
          </w:p>
        </w:tc>
      </w:tr>
      <w:tr w:rsidR="00425C59" w14:paraId="7DD5572B" w14:textId="77777777">
        <w:trPr>
          <w:trHeight w:val="60"/>
        </w:trPr>
        <w:tc>
          <w:tcPr>
            <w:tcW w:w="735" w:type="dxa"/>
            <w:shd w:val="clear" w:color="FFFFFF" w:fill="auto"/>
            <w:vAlign w:val="bottom"/>
          </w:tcPr>
          <w:p w14:paraId="44ED55A0" w14:textId="77777777" w:rsidR="00425C59" w:rsidRDefault="00425C59">
            <w:pPr>
              <w:wordWrap w:val="0"/>
              <w:jc w:val="center"/>
            </w:pPr>
          </w:p>
        </w:tc>
        <w:tc>
          <w:tcPr>
            <w:tcW w:w="4581" w:type="dxa"/>
            <w:shd w:val="clear" w:color="FFFFFF" w:fill="auto"/>
            <w:vAlign w:val="bottom"/>
          </w:tcPr>
          <w:p w14:paraId="5FFAB8EF" w14:textId="77777777" w:rsidR="00425C59" w:rsidRDefault="00425C59">
            <w:pPr>
              <w:wordWrap w:val="0"/>
              <w:jc w:val="right"/>
            </w:pPr>
          </w:p>
        </w:tc>
        <w:tc>
          <w:tcPr>
            <w:tcW w:w="2940" w:type="dxa"/>
            <w:gridSpan w:val="2"/>
            <w:tcBorders>
              <w:bottom w:val="single" w:sz="5" w:space="0" w:color="auto"/>
            </w:tcBorders>
            <w:shd w:val="clear" w:color="FFFFFF" w:fill="auto"/>
            <w:vAlign w:val="bottom"/>
          </w:tcPr>
          <w:p w14:paraId="3095928D" w14:textId="77777777" w:rsidR="00425C59" w:rsidRDefault="00D04116">
            <w:pPr>
              <w:wordWrap w:val="0"/>
            </w:pPr>
            <w:r>
              <w:rPr>
                <w:rFonts w:ascii="Times New Roman" w:hAnsi="Times New Roman"/>
                <w:sz w:val="14"/>
                <w:szCs w:val="14"/>
              </w:rPr>
              <w:t>V</w:t>
            </w:r>
          </w:p>
        </w:tc>
        <w:tc>
          <w:tcPr>
            <w:tcW w:w="1995" w:type="dxa"/>
            <w:gridSpan w:val="2"/>
            <w:shd w:val="clear" w:color="FFFFFF" w:fill="auto"/>
            <w:vAlign w:val="bottom"/>
          </w:tcPr>
          <w:p w14:paraId="7523EA02" w14:textId="77777777" w:rsidR="00425C59" w:rsidRDefault="00D04116">
            <w:pPr>
              <w:wordWrap w:val="0"/>
              <w:jc w:val="right"/>
            </w:pPr>
            <w:r>
              <w:rPr>
                <w:rFonts w:ascii="Times New Roman" w:hAnsi="Times New Roman"/>
                <w:sz w:val="14"/>
                <w:szCs w:val="14"/>
              </w:rPr>
              <w:t>"____"__________202__г.</w:t>
            </w:r>
          </w:p>
        </w:tc>
      </w:tr>
      <w:tr w:rsidR="00425C59" w14:paraId="29B52084" w14:textId="77777777">
        <w:trPr>
          <w:trHeight w:val="60"/>
        </w:trPr>
        <w:tc>
          <w:tcPr>
            <w:tcW w:w="735" w:type="dxa"/>
            <w:shd w:val="clear" w:color="FFFFFF" w:fill="auto"/>
            <w:vAlign w:val="bottom"/>
          </w:tcPr>
          <w:p w14:paraId="7C7E03FA" w14:textId="77777777" w:rsidR="00425C59" w:rsidRDefault="00425C59">
            <w:pPr>
              <w:wordWrap w:val="0"/>
              <w:jc w:val="center"/>
            </w:pPr>
          </w:p>
        </w:tc>
        <w:tc>
          <w:tcPr>
            <w:tcW w:w="4581" w:type="dxa"/>
            <w:shd w:val="clear" w:color="FFFFFF" w:fill="auto"/>
            <w:vAlign w:val="bottom"/>
          </w:tcPr>
          <w:p w14:paraId="096B9BAA" w14:textId="77777777" w:rsidR="00425C59" w:rsidRDefault="00425C59">
            <w:pPr>
              <w:wordWrap w:val="0"/>
              <w:jc w:val="right"/>
            </w:pPr>
          </w:p>
        </w:tc>
        <w:tc>
          <w:tcPr>
            <w:tcW w:w="2940" w:type="dxa"/>
            <w:gridSpan w:val="2"/>
            <w:shd w:val="clear" w:color="FFFFFF" w:fill="auto"/>
            <w:vAlign w:val="bottom"/>
          </w:tcPr>
          <w:p w14:paraId="003F7665" w14:textId="77777777" w:rsidR="00425C59" w:rsidRDefault="00D04116">
            <w:pPr>
              <w:wordWrap w:val="0"/>
              <w:jc w:val="center"/>
            </w:pPr>
            <w:r>
              <w:rPr>
                <w:rFonts w:ascii="Times New Roman" w:hAnsi="Times New Roman"/>
                <w:sz w:val="14"/>
                <w:szCs w:val="14"/>
              </w:rPr>
              <w:t>(подпись)</w:t>
            </w:r>
          </w:p>
        </w:tc>
        <w:tc>
          <w:tcPr>
            <w:tcW w:w="1995" w:type="dxa"/>
            <w:gridSpan w:val="2"/>
            <w:shd w:val="clear" w:color="FFFFFF" w:fill="auto"/>
            <w:vAlign w:val="bottom"/>
          </w:tcPr>
          <w:p w14:paraId="1DADA58F" w14:textId="77777777" w:rsidR="00425C59" w:rsidRDefault="00D04116">
            <w:pPr>
              <w:wordWrap w:val="0"/>
              <w:jc w:val="center"/>
            </w:pPr>
            <w:r>
              <w:rPr>
                <w:rFonts w:ascii="Times New Roman" w:hAnsi="Times New Roman"/>
                <w:sz w:val="14"/>
                <w:szCs w:val="14"/>
              </w:rPr>
              <w:t>(дата)</w:t>
            </w:r>
          </w:p>
        </w:tc>
      </w:tr>
      <w:tr w:rsidR="00425C59" w14:paraId="21CB2812" w14:textId="77777777">
        <w:trPr>
          <w:trHeight w:val="60"/>
        </w:trPr>
        <w:tc>
          <w:tcPr>
            <w:tcW w:w="10251" w:type="dxa"/>
            <w:gridSpan w:val="6"/>
            <w:shd w:val="clear" w:color="FFFFFF" w:fill="auto"/>
            <w:vAlign w:val="bottom"/>
          </w:tcPr>
          <w:p w14:paraId="24AD2758" w14:textId="77777777" w:rsidR="00425C59" w:rsidRDefault="00D04116">
            <w:pPr>
              <w:wordWrap w:val="0"/>
              <w:jc w:val="center"/>
            </w:pPr>
            <w:r>
              <w:rPr>
                <w:rFonts w:ascii="Times New Roman" w:hAnsi="Times New Roman"/>
                <w:sz w:val="14"/>
                <w:szCs w:val="14"/>
              </w:rPr>
              <w:t>Договор № 0000-0000011029</w:t>
            </w:r>
          </w:p>
        </w:tc>
      </w:tr>
      <w:tr w:rsidR="00425C59" w14:paraId="1B0C84FE" w14:textId="77777777">
        <w:trPr>
          <w:trHeight w:val="60"/>
        </w:trPr>
        <w:tc>
          <w:tcPr>
            <w:tcW w:w="10251" w:type="dxa"/>
            <w:gridSpan w:val="6"/>
            <w:shd w:val="clear" w:color="FFFFFF" w:fill="auto"/>
            <w:vAlign w:val="bottom"/>
          </w:tcPr>
          <w:p w14:paraId="09CD10DC" w14:textId="77777777" w:rsidR="00425C59" w:rsidRDefault="00D04116">
            <w:pPr>
              <w:wordWrap w:val="0"/>
              <w:jc w:val="center"/>
            </w:pPr>
            <w:r>
              <w:rPr>
                <w:rFonts w:ascii="Times New Roman" w:hAnsi="Times New Roman"/>
                <w:sz w:val="14"/>
                <w:szCs w:val="14"/>
              </w:rPr>
              <w:t>оказания платных медицинских услуг</w:t>
            </w:r>
          </w:p>
        </w:tc>
      </w:tr>
      <w:tr w:rsidR="00425C59" w14:paraId="0AFE8E76" w14:textId="77777777">
        <w:trPr>
          <w:trHeight w:val="60"/>
        </w:trPr>
        <w:tc>
          <w:tcPr>
            <w:tcW w:w="5316" w:type="dxa"/>
            <w:gridSpan w:val="2"/>
            <w:shd w:val="clear" w:color="FFFFFF" w:fill="auto"/>
            <w:vAlign w:val="bottom"/>
          </w:tcPr>
          <w:p w14:paraId="4A56B92C" w14:textId="77777777" w:rsidR="00425C59" w:rsidRDefault="00D04116">
            <w:pPr>
              <w:wordWrap w:val="0"/>
            </w:pPr>
            <w:r>
              <w:rPr>
                <w:rFonts w:ascii="Times New Roman" w:hAnsi="Times New Roman"/>
                <w:sz w:val="14"/>
                <w:szCs w:val="14"/>
              </w:rPr>
              <w:t>г. Тюмень</w:t>
            </w:r>
          </w:p>
        </w:tc>
        <w:tc>
          <w:tcPr>
            <w:tcW w:w="1536" w:type="dxa"/>
            <w:shd w:val="clear" w:color="FFFFFF" w:fill="auto"/>
            <w:vAlign w:val="bottom"/>
          </w:tcPr>
          <w:p w14:paraId="7C0AAFF6" w14:textId="77777777" w:rsidR="00425C59" w:rsidRDefault="00425C59">
            <w:pPr>
              <w:wordWrap w:val="0"/>
            </w:pPr>
          </w:p>
        </w:tc>
        <w:tc>
          <w:tcPr>
            <w:tcW w:w="1404" w:type="dxa"/>
            <w:shd w:val="clear" w:color="FFFFFF" w:fill="auto"/>
            <w:vAlign w:val="bottom"/>
          </w:tcPr>
          <w:p w14:paraId="410D6E8C" w14:textId="77777777" w:rsidR="00425C59" w:rsidRDefault="00425C59">
            <w:pPr>
              <w:wordWrap w:val="0"/>
            </w:pPr>
          </w:p>
        </w:tc>
        <w:tc>
          <w:tcPr>
            <w:tcW w:w="1995" w:type="dxa"/>
            <w:gridSpan w:val="2"/>
            <w:shd w:val="clear" w:color="FFFFFF" w:fill="auto"/>
            <w:vAlign w:val="bottom"/>
          </w:tcPr>
          <w:p w14:paraId="3B56C634" w14:textId="77777777" w:rsidR="00425C59" w:rsidRDefault="00D04116">
            <w:pPr>
              <w:wordWrap w:val="0"/>
              <w:jc w:val="right"/>
            </w:pPr>
            <w:r>
              <w:rPr>
                <w:rFonts w:ascii="Times New Roman" w:hAnsi="Times New Roman"/>
                <w:sz w:val="14"/>
                <w:szCs w:val="14"/>
              </w:rPr>
              <w:t>13.02.2024</w:t>
            </w:r>
          </w:p>
        </w:tc>
      </w:tr>
      <w:tr w:rsidR="00425C59" w14:paraId="7CE13CED" w14:textId="77777777">
        <w:trPr>
          <w:trHeight w:val="60"/>
        </w:trPr>
        <w:tc>
          <w:tcPr>
            <w:tcW w:w="10251" w:type="dxa"/>
            <w:gridSpan w:val="6"/>
            <w:tcBorders>
              <w:bottom w:val="single" w:sz="5" w:space="0" w:color="auto"/>
            </w:tcBorders>
            <w:shd w:val="clear" w:color="FFFFFF" w:fill="auto"/>
          </w:tcPr>
          <w:p w14:paraId="62AC08FA" w14:textId="77777777" w:rsidR="00425C59" w:rsidRDefault="00425C59">
            <w:pPr>
              <w:jc w:val="center"/>
            </w:pPr>
          </w:p>
        </w:tc>
      </w:tr>
      <w:tr w:rsidR="00425C59" w14:paraId="4A436268" w14:textId="77777777">
        <w:trPr>
          <w:trHeight w:val="60"/>
        </w:trPr>
        <w:tc>
          <w:tcPr>
            <w:tcW w:w="10251" w:type="dxa"/>
            <w:gridSpan w:val="6"/>
            <w:shd w:val="clear" w:color="FFFFFF" w:fill="auto"/>
            <w:vAlign w:val="bottom"/>
          </w:tcPr>
          <w:p w14:paraId="67EB55B1" w14:textId="77777777" w:rsidR="00425C59" w:rsidRDefault="00D04116">
            <w:pPr>
              <w:jc w:val="center"/>
            </w:pPr>
            <w:r>
              <w:rPr>
                <w:rFonts w:ascii="Times New Roman" w:hAnsi="Times New Roman"/>
                <w:sz w:val="14"/>
                <w:szCs w:val="14"/>
              </w:rPr>
              <w:t>(Ф.И.О.)</w:t>
            </w:r>
          </w:p>
        </w:tc>
      </w:tr>
      <w:tr w:rsidR="00425C59" w14:paraId="5BB5ED98" w14:textId="77777777">
        <w:tc>
          <w:tcPr>
            <w:tcW w:w="10251" w:type="dxa"/>
            <w:gridSpan w:val="6"/>
            <w:shd w:val="clear" w:color="FFFFFF" w:fill="auto"/>
            <w:vAlign w:val="bottom"/>
          </w:tcPr>
          <w:p w14:paraId="16231A55" w14:textId="77777777" w:rsidR="00425C59" w:rsidRDefault="00D04116">
            <w:pPr>
              <w:jc w:val="both"/>
            </w:pPr>
            <w:r>
              <w:rPr>
                <w:rFonts w:ascii="Times New Roman" w:hAnsi="Times New Roman"/>
                <w:sz w:val="14"/>
                <w:szCs w:val="14"/>
              </w:rPr>
              <w:t>именуем__ в дальнейшем «Пациент», с одной стороны, и Государственное автономное учреждение здравоохранения Тюменской области «Областной кожно-венерологический диспансер», именуемое в дальнейшем «Исполнитель», в лице главного врача Жвавого Павла Николаевича, действующего на основании Устава, с другой стороны, вместе именуемые «Стороны», заключили настоящий Договор о нижеследующем:</w:t>
            </w:r>
          </w:p>
        </w:tc>
      </w:tr>
      <w:tr w:rsidR="00425C59" w14:paraId="65E780EC" w14:textId="77777777">
        <w:trPr>
          <w:trHeight w:val="60"/>
        </w:trPr>
        <w:tc>
          <w:tcPr>
            <w:tcW w:w="10251" w:type="dxa"/>
            <w:gridSpan w:val="6"/>
            <w:shd w:val="clear" w:color="FFFFFF" w:fill="auto"/>
            <w:vAlign w:val="bottom"/>
          </w:tcPr>
          <w:p w14:paraId="6D68BB54" w14:textId="77777777" w:rsidR="00425C59" w:rsidRDefault="00D04116">
            <w:pPr>
              <w:wordWrap w:val="0"/>
              <w:jc w:val="both"/>
            </w:pPr>
            <w:r>
              <w:rPr>
                <w:rFonts w:ascii="Times New Roman" w:hAnsi="Times New Roman"/>
                <w:b/>
                <w:sz w:val="14"/>
                <w:szCs w:val="14"/>
              </w:rPr>
              <w:t>1. Предмет договора.</w:t>
            </w:r>
          </w:p>
        </w:tc>
      </w:tr>
      <w:tr w:rsidR="00425C59" w14:paraId="1105C937" w14:textId="77777777">
        <w:trPr>
          <w:trHeight w:val="60"/>
        </w:trPr>
        <w:tc>
          <w:tcPr>
            <w:tcW w:w="10251" w:type="dxa"/>
            <w:gridSpan w:val="6"/>
            <w:shd w:val="clear" w:color="FFFFFF" w:fill="auto"/>
            <w:vAlign w:val="bottom"/>
          </w:tcPr>
          <w:p w14:paraId="7D49BDDD" w14:textId="77777777" w:rsidR="00425C59" w:rsidRDefault="00D04116">
            <w:pPr>
              <w:jc w:val="both"/>
            </w:pPr>
            <w:r>
              <w:rPr>
                <w:rFonts w:ascii="Times New Roman" w:hAnsi="Times New Roman"/>
                <w:sz w:val="14"/>
                <w:szCs w:val="14"/>
              </w:rPr>
              <w:t>1.1. Исполнитель обязуется оказать Пациенту медицинские услуги в соответствии с имеющейся лицензией на осуществление медицинской деятельности на условиях, определенных настоящим Договором, а Пациент обязуется оплатить указанные услуги в размере, порядке и сроки, которые установлены настоящим Договором.</w:t>
            </w:r>
            <w:r>
              <w:rPr>
                <w:rFonts w:ascii="Times New Roman" w:hAnsi="Times New Roman"/>
                <w:sz w:val="14"/>
                <w:szCs w:val="14"/>
              </w:rPr>
              <w:br/>
              <w:t>Конкретный перечень оказываемых медицинских услуг, сроки их ожидания и их стоимость определяются Исполнителем и Пациентом путем оформления приложения к договору, которое является неотъемлемой частью.</w:t>
            </w:r>
            <w:r>
              <w:rPr>
                <w:rFonts w:ascii="Times New Roman" w:hAnsi="Times New Roman"/>
                <w:sz w:val="14"/>
                <w:szCs w:val="14"/>
              </w:rPr>
              <w:br/>
            </w:r>
          </w:p>
        </w:tc>
      </w:tr>
      <w:tr w:rsidR="00425C59" w14:paraId="2741BA3F" w14:textId="77777777">
        <w:trPr>
          <w:trHeight w:val="60"/>
        </w:trPr>
        <w:tc>
          <w:tcPr>
            <w:tcW w:w="10251" w:type="dxa"/>
            <w:gridSpan w:val="6"/>
            <w:shd w:val="clear" w:color="FFFFFF" w:fill="auto"/>
            <w:vAlign w:val="bottom"/>
          </w:tcPr>
          <w:p w14:paraId="2604F542" w14:textId="77777777" w:rsidR="00425C59" w:rsidRDefault="00D04116">
            <w:pPr>
              <w:jc w:val="both"/>
            </w:pPr>
            <w:r>
              <w:rPr>
                <w:rFonts w:ascii="Times New Roman" w:hAnsi="Times New Roman"/>
                <w:sz w:val="14"/>
                <w:szCs w:val="14"/>
              </w:rPr>
              <w:t>1.2. Условия оказания медицинских услуг, предусмотренных п. 1.1 настоящего Договора:</w:t>
            </w:r>
          </w:p>
        </w:tc>
      </w:tr>
      <w:tr w:rsidR="00425C59" w14:paraId="5E7B70A4" w14:textId="77777777">
        <w:trPr>
          <w:trHeight w:val="60"/>
        </w:trPr>
        <w:tc>
          <w:tcPr>
            <w:tcW w:w="10251" w:type="dxa"/>
            <w:gridSpan w:val="6"/>
            <w:shd w:val="clear" w:color="FFFFFF" w:fill="auto"/>
            <w:vAlign w:val="bottom"/>
          </w:tcPr>
          <w:p w14:paraId="1F92D17D" w14:textId="77777777" w:rsidR="00425C59" w:rsidRDefault="00D04116">
            <w:pPr>
              <w:jc w:val="both"/>
            </w:pPr>
            <w:r>
              <w:rPr>
                <w:rFonts w:ascii="Times New Roman" w:hAnsi="Times New Roman"/>
                <w:sz w:val="14"/>
                <w:szCs w:val="14"/>
              </w:rPr>
              <w:t>1.2.1. Медицинские услуги предоставляются Исполнителем при наличии информированного добровольного согласия Пациента.</w:t>
            </w:r>
          </w:p>
        </w:tc>
      </w:tr>
      <w:tr w:rsidR="00425C59" w14:paraId="6713DCD1" w14:textId="77777777">
        <w:trPr>
          <w:trHeight w:val="60"/>
        </w:trPr>
        <w:tc>
          <w:tcPr>
            <w:tcW w:w="10251" w:type="dxa"/>
            <w:gridSpan w:val="6"/>
            <w:shd w:val="clear" w:color="FFFFFF" w:fill="auto"/>
            <w:vAlign w:val="bottom"/>
          </w:tcPr>
          <w:p w14:paraId="409D2150" w14:textId="77777777" w:rsidR="00425C59" w:rsidRDefault="00D04116">
            <w:pPr>
              <w:jc w:val="both"/>
            </w:pPr>
            <w:r>
              <w:rPr>
                <w:rFonts w:ascii="Times New Roman" w:hAnsi="Times New Roman"/>
                <w:sz w:val="14"/>
                <w:szCs w:val="14"/>
              </w:rPr>
              <w:t>1.2.2. Пациент информирован о том, что граждане, находящиеся на лечении, в соответствии с Федеральным законом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Пациент информирован Исполнителем о возможности получения без взимания платы соответствующих видов и объемов медицинской помощи в рамках программ государственных гарантий бесплатного оказания гражданам медицинской помощи в соответствии с перечнем заболеваний и состояний, оказание медицинской помощи при которых осуществляется бесплатно, в медицинских организациях, участвующих в реализации программы государственных гарантий бесплатного оказания гражданам медицинской помощи.</w:t>
            </w:r>
          </w:p>
        </w:tc>
      </w:tr>
      <w:tr w:rsidR="00425C59" w14:paraId="46EBB13C" w14:textId="77777777">
        <w:trPr>
          <w:trHeight w:val="60"/>
        </w:trPr>
        <w:tc>
          <w:tcPr>
            <w:tcW w:w="10251" w:type="dxa"/>
            <w:gridSpan w:val="6"/>
            <w:shd w:val="clear" w:color="FFFFFF" w:fill="auto"/>
            <w:vAlign w:val="bottom"/>
          </w:tcPr>
          <w:p w14:paraId="000B2734" w14:textId="77777777" w:rsidR="00425C59" w:rsidRDefault="00D04116">
            <w:pPr>
              <w:jc w:val="both"/>
            </w:pPr>
            <w:r>
              <w:rPr>
                <w:rFonts w:ascii="Times New Roman" w:hAnsi="Times New Roman"/>
                <w:sz w:val="14"/>
                <w:szCs w:val="14"/>
              </w:rPr>
              <w:t>1.3. При необходимости пациенту могут быть оказаны дополнительные медицинские услуги, перечень, стоимость, условия и сроки ожидания которых согласуются Сторонами в дополнительном соглашении к настоящему Договору.</w:t>
            </w:r>
          </w:p>
        </w:tc>
      </w:tr>
      <w:tr w:rsidR="00425C59" w14:paraId="6EEA69D5" w14:textId="77777777">
        <w:trPr>
          <w:trHeight w:val="60"/>
        </w:trPr>
        <w:tc>
          <w:tcPr>
            <w:tcW w:w="10251" w:type="dxa"/>
            <w:gridSpan w:val="6"/>
            <w:shd w:val="clear" w:color="FFFFFF" w:fill="auto"/>
            <w:vAlign w:val="bottom"/>
          </w:tcPr>
          <w:p w14:paraId="5AFB1F3E" w14:textId="77777777" w:rsidR="00425C59" w:rsidRDefault="00D04116">
            <w:pPr>
              <w:jc w:val="both"/>
            </w:pPr>
            <w:r>
              <w:rPr>
                <w:rFonts w:ascii="Times New Roman" w:hAnsi="Times New Roman"/>
                <w:sz w:val="14"/>
                <w:szCs w:val="14"/>
              </w:rPr>
              <w:t>1.4. Исполнитель оказывает услуги в соответствии с Лицензией N Л041-01107-72/00578562 выданной Департаментом здравоохранения Тюменской области 17.04.2019 г., на медицинскую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срок действия – бессрочно. Перечень разрешенных работ (услуг) указан в лицензии.</w:t>
            </w:r>
          </w:p>
        </w:tc>
      </w:tr>
      <w:tr w:rsidR="00425C59" w14:paraId="20A6045D" w14:textId="77777777">
        <w:trPr>
          <w:trHeight w:val="60"/>
        </w:trPr>
        <w:tc>
          <w:tcPr>
            <w:tcW w:w="10251" w:type="dxa"/>
            <w:gridSpan w:val="6"/>
            <w:shd w:val="clear" w:color="FFFFFF" w:fill="auto"/>
            <w:vAlign w:val="bottom"/>
          </w:tcPr>
          <w:p w14:paraId="31EB0831" w14:textId="77777777" w:rsidR="00425C59" w:rsidRDefault="00D04116">
            <w:pPr>
              <w:jc w:val="both"/>
            </w:pPr>
            <w:r>
              <w:rPr>
                <w:rFonts w:ascii="Times New Roman" w:hAnsi="Times New Roman"/>
                <w:b/>
                <w:sz w:val="14"/>
                <w:szCs w:val="14"/>
              </w:rPr>
              <w:t>2.  Права и обязанности Сторон</w:t>
            </w:r>
          </w:p>
        </w:tc>
      </w:tr>
      <w:tr w:rsidR="00425C59" w14:paraId="186B49B2" w14:textId="77777777">
        <w:trPr>
          <w:trHeight w:val="60"/>
        </w:trPr>
        <w:tc>
          <w:tcPr>
            <w:tcW w:w="10251" w:type="dxa"/>
            <w:gridSpan w:val="6"/>
            <w:shd w:val="clear" w:color="FFFFFF" w:fill="auto"/>
            <w:vAlign w:val="bottom"/>
          </w:tcPr>
          <w:p w14:paraId="1C021EFB" w14:textId="77777777" w:rsidR="00425C59" w:rsidRDefault="00D04116">
            <w:pPr>
              <w:jc w:val="both"/>
            </w:pPr>
            <w:r>
              <w:rPr>
                <w:rFonts w:ascii="Times New Roman" w:hAnsi="Times New Roman"/>
                <w:sz w:val="14"/>
                <w:szCs w:val="14"/>
              </w:rPr>
              <w:t>2.1. Исполнитель обязуется:</w:t>
            </w:r>
            <w:r>
              <w:rPr>
                <w:rFonts w:ascii="Times New Roman" w:hAnsi="Times New Roman"/>
                <w:sz w:val="14"/>
                <w:szCs w:val="14"/>
              </w:rPr>
              <w:br/>
              <w:t>2.1.1. Организовывать и оказывать медицинскую помощь в соответствии с законами и подзаконными нормативными правовыми Российской Федерации, в том числе в соответствии с положениями об организации осуществления медицинской помощи по видам медицинской помощи, в соответствии с порядками оказания медицинской помощи, на основе клинических рекомендаций и с учетом стандартов медицинской помощи.</w:t>
            </w:r>
            <w:r>
              <w:rPr>
                <w:rFonts w:ascii="Times New Roman" w:hAnsi="Times New Roman"/>
                <w:sz w:val="14"/>
                <w:szCs w:val="14"/>
              </w:rPr>
              <w:br/>
              <w:t>2.1.2. Обеспечить Пациента бесплатной, доступной и достоверной информацией об оказываемой медицинской помощи.</w:t>
            </w:r>
          </w:p>
        </w:tc>
      </w:tr>
      <w:tr w:rsidR="00425C59" w14:paraId="28514CCC" w14:textId="77777777">
        <w:trPr>
          <w:trHeight w:val="60"/>
        </w:trPr>
        <w:tc>
          <w:tcPr>
            <w:tcW w:w="10251" w:type="dxa"/>
            <w:gridSpan w:val="6"/>
            <w:shd w:val="clear" w:color="FFFFFF" w:fill="auto"/>
            <w:vAlign w:val="bottom"/>
          </w:tcPr>
          <w:p w14:paraId="66F6E237" w14:textId="77777777" w:rsidR="00425C59" w:rsidRDefault="00D04116">
            <w:pPr>
              <w:jc w:val="both"/>
            </w:pPr>
            <w:r>
              <w:rPr>
                <w:rFonts w:ascii="Times New Roman" w:hAnsi="Times New Roman"/>
                <w:sz w:val="14"/>
                <w:szCs w:val="14"/>
              </w:rPr>
              <w:t>2.1.3. Выдать пациенту после исполнения настоящего Договора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 порядке, установленном настоящим договором.</w:t>
            </w:r>
          </w:p>
        </w:tc>
      </w:tr>
      <w:tr w:rsidR="00425C59" w14:paraId="480F9D65" w14:textId="77777777">
        <w:trPr>
          <w:trHeight w:val="60"/>
        </w:trPr>
        <w:tc>
          <w:tcPr>
            <w:tcW w:w="10251" w:type="dxa"/>
            <w:gridSpan w:val="6"/>
            <w:shd w:val="clear" w:color="FFFFFF" w:fill="auto"/>
            <w:vAlign w:val="bottom"/>
          </w:tcPr>
          <w:p w14:paraId="51FBE867" w14:textId="77777777" w:rsidR="00425C59" w:rsidRDefault="00D04116">
            <w:pPr>
              <w:jc w:val="both"/>
            </w:pPr>
            <w:r>
              <w:rPr>
                <w:rFonts w:ascii="Times New Roman" w:hAnsi="Times New Roman"/>
                <w:sz w:val="14"/>
                <w:szCs w:val="14"/>
              </w:rPr>
              <w:t>2.2. Пациент обязуется:</w:t>
            </w:r>
            <w:r>
              <w:rPr>
                <w:rFonts w:ascii="Times New Roman" w:hAnsi="Times New Roman"/>
                <w:sz w:val="14"/>
                <w:szCs w:val="14"/>
              </w:rPr>
              <w:br/>
              <w:t>2.2.1. Оплачивать услуги Исполнителя в порядке, сроки и на условиях, которые установлены настоящим Договором.</w:t>
            </w:r>
            <w:r>
              <w:rPr>
                <w:rFonts w:ascii="Times New Roman" w:hAnsi="Times New Roman"/>
                <w:sz w:val="14"/>
                <w:szCs w:val="14"/>
              </w:rPr>
              <w:br/>
              <w:t>2.2.2. Информировать Исполнителя о перенесенных заболеваниях, известных ему аллергических реакциях, противопоказаниях.</w:t>
            </w:r>
            <w:r>
              <w:rPr>
                <w:rFonts w:ascii="Times New Roman" w:hAnsi="Times New Roman"/>
                <w:sz w:val="14"/>
                <w:szCs w:val="14"/>
              </w:rPr>
              <w:br/>
              <w:t>2.2.3. В соответствии с Федеральным законом «Об основах охраны здоровья граждан в Российской Федерации» соблюдать режим лечения, в том числе определенный на период временной нетрудоспособности, и правила поведения в медицинской организации.</w:t>
            </w:r>
          </w:p>
        </w:tc>
      </w:tr>
      <w:tr w:rsidR="00425C59" w14:paraId="5B1855FB" w14:textId="77777777">
        <w:trPr>
          <w:trHeight w:val="60"/>
        </w:trPr>
        <w:tc>
          <w:tcPr>
            <w:tcW w:w="10251" w:type="dxa"/>
            <w:gridSpan w:val="6"/>
            <w:shd w:val="clear" w:color="FFFFFF" w:fill="auto"/>
            <w:vAlign w:val="bottom"/>
          </w:tcPr>
          <w:p w14:paraId="1A160DB3" w14:textId="77777777" w:rsidR="00425C59" w:rsidRDefault="00D04116">
            <w:pPr>
              <w:jc w:val="both"/>
            </w:pPr>
            <w:r>
              <w:rPr>
                <w:rFonts w:ascii="Times New Roman" w:hAnsi="Times New Roman"/>
                <w:sz w:val="14"/>
                <w:szCs w:val="14"/>
              </w:rPr>
              <w:t>2.3. Исполнитель имеет право:</w:t>
            </w:r>
            <w:r>
              <w:rPr>
                <w:rFonts w:ascii="Times New Roman" w:hAnsi="Times New Roman"/>
                <w:sz w:val="14"/>
                <w:szCs w:val="14"/>
              </w:rPr>
              <w:br/>
              <w:t>2.3.1. Получать от Пациента информацию, необходимую для выполнения своих обязательств по настоящему Договору.</w:t>
            </w:r>
            <w:r>
              <w:rPr>
                <w:rFonts w:ascii="Times New Roman" w:hAnsi="Times New Roman"/>
                <w:sz w:val="14"/>
                <w:szCs w:val="14"/>
              </w:rPr>
              <w:br/>
              <w:t>2.3.2. Получать вознаграждение за оказание услуг по настоящему Договору.</w:t>
            </w:r>
            <w:r>
              <w:rPr>
                <w:rFonts w:ascii="Times New Roman" w:hAnsi="Times New Roman"/>
                <w:sz w:val="14"/>
                <w:szCs w:val="14"/>
              </w:rPr>
              <w:br/>
            </w:r>
          </w:p>
        </w:tc>
      </w:tr>
      <w:tr w:rsidR="00425C59" w14:paraId="6383BD5B" w14:textId="77777777">
        <w:trPr>
          <w:trHeight w:val="60"/>
        </w:trPr>
        <w:tc>
          <w:tcPr>
            <w:tcW w:w="10251" w:type="dxa"/>
            <w:gridSpan w:val="6"/>
            <w:shd w:val="clear" w:color="FFFFFF" w:fill="auto"/>
            <w:vAlign w:val="bottom"/>
          </w:tcPr>
          <w:p w14:paraId="4FA762BD" w14:textId="77777777" w:rsidR="00425C59" w:rsidRDefault="00D04116">
            <w:pPr>
              <w:jc w:val="both"/>
            </w:pPr>
            <w:r>
              <w:rPr>
                <w:rFonts w:ascii="Times New Roman" w:hAnsi="Times New Roman"/>
                <w:sz w:val="14"/>
                <w:szCs w:val="14"/>
              </w:rPr>
              <w:t>2.4. Пациент имеет право:</w:t>
            </w:r>
            <w:r>
              <w:rPr>
                <w:rFonts w:ascii="Times New Roman" w:hAnsi="Times New Roman"/>
                <w:sz w:val="14"/>
                <w:szCs w:val="14"/>
              </w:rPr>
              <w:br/>
              <w:t>2.4.1. Получать от Исполнителя услуги, предусмотренные настоящим Договором.</w:t>
            </w:r>
            <w:r>
              <w:rPr>
                <w:rFonts w:ascii="Times New Roman" w:hAnsi="Times New Roman"/>
                <w:sz w:val="14"/>
                <w:szCs w:val="14"/>
              </w:rPr>
              <w:br/>
              <w:t>2.4.2. Получать информацию о своих правах и обязанностях, состоянии своего здоровья.</w:t>
            </w:r>
            <w:r>
              <w:rPr>
                <w:rFonts w:ascii="Times New Roman" w:hAnsi="Times New Roman"/>
                <w:sz w:val="14"/>
                <w:szCs w:val="14"/>
              </w:rPr>
              <w:br/>
            </w:r>
          </w:p>
        </w:tc>
      </w:tr>
      <w:tr w:rsidR="00425C59" w14:paraId="4DC970B6" w14:textId="77777777">
        <w:trPr>
          <w:trHeight w:val="60"/>
        </w:trPr>
        <w:tc>
          <w:tcPr>
            <w:tcW w:w="10251" w:type="dxa"/>
            <w:gridSpan w:val="6"/>
            <w:shd w:val="clear" w:color="FFFFFF" w:fill="auto"/>
            <w:vAlign w:val="bottom"/>
          </w:tcPr>
          <w:p w14:paraId="50043DF3" w14:textId="77777777" w:rsidR="00425C59" w:rsidRDefault="00D04116">
            <w:pPr>
              <w:jc w:val="both"/>
            </w:pPr>
            <w:r>
              <w:rPr>
                <w:rFonts w:ascii="Times New Roman" w:hAnsi="Times New Roman"/>
                <w:sz w:val="14"/>
                <w:szCs w:val="14"/>
              </w:rPr>
              <w:t>2.5. Пациент и Исполнитель обладают иными правами и несут иные обязанности, предусмотренные законодательством Российской Федерации.</w:t>
            </w:r>
          </w:p>
        </w:tc>
      </w:tr>
      <w:tr w:rsidR="00425C59" w14:paraId="4B203A2E" w14:textId="77777777">
        <w:trPr>
          <w:trHeight w:val="60"/>
        </w:trPr>
        <w:tc>
          <w:tcPr>
            <w:tcW w:w="10251" w:type="dxa"/>
            <w:gridSpan w:val="6"/>
            <w:shd w:val="clear" w:color="FFFFFF" w:fill="auto"/>
            <w:vAlign w:val="bottom"/>
          </w:tcPr>
          <w:p w14:paraId="43F5E35D" w14:textId="77777777" w:rsidR="00425C59" w:rsidRDefault="00D04116">
            <w:pPr>
              <w:jc w:val="both"/>
            </w:pPr>
            <w:r>
              <w:rPr>
                <w:rFonts w:ascii="Times New Roman" w:hAnsi="Times New Roman"/>
                <w:b/>
                <w:sz w:val="14"/>
                <w:szCs w:val="14"/>
              </w:rPr>
              <w:t>3. Стоимость услуг и порядок оплаты</w:t>
            </w:r>
          </w:p>
        </w:tc>
      </w:tr>
      <w:tr w:rsidR="00425C59" w14:paraId="6D95D7E6" w14:textId="77777777">
        <w:trPr>
          <w:trHeight w:val="60"/>
        </w:trPr>
        <w:tc>
          <w:tcPr>
            <w:tcW w:w="10251" w:type="dxa"/>
            <w:gridSpan w:val="6"/>
            <w:shd w:val="clear" w:color="FFFFFF" w:fill="auto"/>
          </w:tcPr>
          <w:p w14:paraId="2E64D6EC" w14:textId="77777777" w:rsidR="00425C59" w:rsidRDefault="00D04116">
            <w:pPr>
              <w:jc w:val="both"/>
            </w:pPr>
            <w:r>
              <w:rPr>
                <w:rFonts w:ascii="Times New Roman" w:hAnsi="Times New Roman"/>
                <w:b/>
                <w:szCs w:val="16"/>
              </w:rPr>
              <w:t>3.1. Стоимость медицинских услуг составляет (0) Ноль рублей 00 копеек.</w:t>
            </w:r>
          </w:p>
        </w:tc>
      </w:tr>
      <w:tr w:rsidR="00425C59" w14:paraId="19A117BE" w14:textId="77777777">
        <w:trPr>
          <w:trHeight w:val="60"/>
        </w:trPr>
        <w:tc>
          <w:tcPr>
            <w:tcW w:w="10251" w:type="dxa"/>
            <w:gridSpan w:val="6"/>
            <w:shd w:val="clear" w:color="FFFFFF" w:fill="auto"/>
            <w:vAlign w:val="bottom"/>
          </w:tcPr>
          <w:p w14:paraId="28888D4A" w14:textId="77777777" w:rsidR="00425C59" w:rsidRDefault="00D04116">
            <w:pPr>
              <w:jc w:val="both"/>
            </w:pPr>
            <w:r>
              <w:rPr>
                <w:rFonts w:ascii="Times New Roman" w:hAnsi="Times New Roman"/>
                <w:sz w:val="14"/>
                <w:szCs w:val="14"/>
              </w:rPr>
              <w:t>3.2. Оплата производится путем перечисления суммы, указанной в п. 3.1 настоящего Договора, на расчетный счет Исполнителя или путем внесения в кассу Исполнителя в день оказания Исполнителем медицинских услуг.</w:t>
            </w:r>
          </w:p>
        </w:tc>
      </w:tr>
      <w:tr w:rsidR="00425C59" w14:paraId="4D2F9E5E" w14:textId="77777777">
        <w:trPr>
          <w:trHeight w:val="60"/>
        </w:trPr>
        <w:tc>
          <w:tcPr>
            <w:tcW w:w="10251" w:type="dxa"/>
            <w:gridSpan w:val="6"/>
            <w:shd w:val="clear" w:color="FFFFFF" w:fill="auto"/>
            <w:vAlign w:val="bottom"/>
          </w:tcPr>
          <w:p w14:paraId="54188EEB" w14:textId="77777777" w:rsidR="00425C59" w:rsidRDefault="00D04116">
            <w:pPr>
              <w:jc w:val="both"/>
            </w:pPr>
            <w:r>
              <w:rPr>
                <w:rFonts w:ascii="Times New Roman" w:hAnsi="Times New Roman"/>
                <w:b/>
                <w:sz w:val="14"/>
                <w:szCs w:val="14"/>
              </w:rPr>
              <w:t>4. Порядок и условия выдачи медицинских документов (копии медицинских документов, выписки из медицинских документов)</w:t>
            </w:r>
          </w:p>
        </w:tc>
      </w:tr>
      <w:tr w:rsidR="00425C59" w14:paraId="1986E52D" w14:textId="77777777">
        <w:trPr>
          <w:trHeight w:val="60"/>
        </w:trPr>
        <w:tc>
          <w:tcPr>
            <w:tcW w:w="10251" w:type="dxa"/>
            <w:gridSpan w:val="6"/>
            <w:shd w:val="clear" w:color="FFFFFF" w:fill="auto"/>
            <w:vAlign w:val="bottom"/>
          </w:tcPr>
          <w:p w14:paraId="36DB638D" w14:textId="77777777" w:rsidR="00425C59" w:rsidRDefault="00D04116">
            <w:pPr>
              <w:jc w:val="both"/>
            </w:pPr>
            <w:r>
              <w:rPr>
                <w:rFonts w:ascii="Times New Roman" w:hAnsi="Times New Roman"/>
                <w:sz w:val="14"/>
                <w:szCs w:val="14"/>
              </w:rPr>
              <w:t>4.1. Исполнитель по окончании исполнения договора выдает медицинские документы (копии медицинских документов, выписки из медицинских документов) в виде копий:</w:t>
            </w:r>
            <w:r>
              <w:rPr>
                <w:rFonts w:ascii="Times New Roman" w:hAnsi="Times New Roman"/>
                <w:sz w:val="14"/>
                <w:szCs w:val="14"/>
              </w:rPr>
              <w:br/>
              <w:t>- записи приема (осмотра, консультации) первичного, вторичного (по требованию пациента);</w:t>
            </w:r>
            <w:r>
              <w:rPr>
                <w:rFonts w:ascii="Times New Roman" w:hAnsi="Times New Roman"/>
                <w:sz w:val="14"/>
                <w:szCs w:val="14"/>
              </w:rPr>
              <w:br/>
              <w:t>- записи приема (осмотра, консультации) с диагностикой и (или) лечением (по требованию пациента);</w:t>
            </w:r>
            <w:r>
              <w:rPr>
                <w:rFonts w:ascii="Times New Roman" w:hAnsi="Times New Roman"/>
                <w:sz w:val="14"/>
                <w:szCs w:val="14"/>
              </w:rPr>
              <w:br/>
              <w:t>- протокола рентгенологического исследования с изображением, полученным при проведении рентгенологического исследования;</w:t>
            </w:r>
            <w:r>
              <w:rPr>
                <w:rFonts w:ascii="Times New Roman" w:hAnsi="Times New Roman"/>
                <w:sz w:val="14"/>
                <w:szCs w:val="14"/>
              </w:rPr>
              <w:br/>
            </w:r>
          </w:p>
        </w:tc>
      </w:tr>
      <w:tr w:rsidR="00425C59" w14:paraId="541F463E" w14:textId="77777777">
        <w:trPr>
          <w:trHeight w:val="60"/>
        </w:trPr>
        <w:tc>
          <w:tcPr>
            <w:tcW w:w="10251" w:type="dxa"/>
            <w:gridSpan w:val="6"/>
            <w:shd w:val="clear" w:color="FFFFFF" w:fill="auto"/>
            <w:vAlign w:val="bottom"/>
          </w:tcPr>
          <w:p w14:paraId="6712B7BA" w14:textId="77777777" w:rsidR="00425C59" w:rsidRDefault="00D04116">
            <w:pPr>
              <w:jc w:val="both"/>
            </w:pPr>
            <w:r>
              <w:rPr>
                <w:rFonts w:ascii="Times New Roman" w:hAnsi="Times New Roman"/>
                <w:sz w:val="14"/>
                <w:szCs w:val="14"/>
              </w:rPr>
              <w:t>- протокола ультразвукового исследования с изображением, полученным при проведении ультразвукового исследования;</w:t>
            </w:r>
            <w:r>
              <w:rPr>
                <w:rFonts w:ascii="Times New Roman" w:hAnsi="Times New Roman"/>
                <w:sz w:val="14"/>
                <w:szCs w:val="14"/>
              </w:rPr>
              <w:br/>
              <w:t>- протокола эндоскопического исследования с изображением, полученным при проведении эндоскопического исследования (в том числе цифровые фотографии, видеофильмы на электронном носителе);</w:t>
            </w:r>
            <w:r>
              <w:rPr>
                <w:rFonts w:ascii="Times New Roman" w:hAnsi="Times New Roman"/>
                <w:sz w:val="14"/>
                <w:szCs w:val="14"/>
              </w:rPr>
              <w:br/>
            </w:r>
          </w:p>
        </w:tc>
      </w:tr>
      <w:tr w:rsidR="00425C59" w14:paraId="18D3AA4C" w14:textId="77777777">
        <w:trPr>
          <w:trHeight w:val="60"/>
        </w:trPr>
        <w:tc>
          <w:tcPr>
            <w:tcW w:w="10251" w:type="dxa"/>
            <w:gridSpan w:val="6"/>
            <w:shd w:val="clear" w:color="FFFFFF" w:fill="auto"/>
            <w:vAlign w:val="bottom"/>
          </w:tcPr>
          <w:p w14:paraId="4ED69309" w14:textId="77777777" w:rsidR="00425C59" w:rsidRDefault="00D04116">
            <w:pPr>
              <w:jc w:val="both"/>
            </w:pPr>
            <w:r>
              <w:rPr>
                <w:rFonts w:ascii="Times New Roman" w:hAnsi="Times New Roman"/>
                <w:sz w:val="14"/>
                <w:szCs w:val="14"/>
              </w:rPr>
              <w:t>- результатов проведенных лабораторных исследований;</w:t>
            </w:r>
            <w:r>
              <w:rPr>
                <w:rFonts w:ascii="Times New Roman" w:hAnsi="Times New Roman"/>
                <w:sz w:val="14"/>
                <w:szCs w:val="14"/>
              </w:rPr>
              <w:br/>
              <w:t>- выписки из истории болезни (в случае стационарного лечения и лечения в условиях дневного стационара).</w:t>
            </w:r>
            <w:r>
              <w:rPr>
                <w:rFonts w:ascii="Times New Roman" w:hAnsi="Times New Roman"/>
                <w:sz w:val="14"/>
                <w:szCs w:val="14"/>
              </w:rPr>
              <w:br/>
              <w:t>По требованию пациента изображения могут быть выданы ему на цифровых носителях (DVD RW), направлены ему по защищенным каналам связи. Результаты лабораторных исследований по требованию пациента направляются по защищенным каналам связи или выдаются на руки.</w:t>
            </w:r>
            <w:r>
              <w:rPr>
                <w:rFonts w:ascii="Times New Roman" w:hAnsi="Times New Roman"/>
                <w:sz w:val="14"/>
                <w:szCs w:val="14"/>
              </w:rPr>
              <w:br/>
            </w:r>
          </w:p>
        </w:tc>
      </w:tr>
      <w:tr w:rsidR="00425C59" w14:paraId="1F0C913E" w14:textId="77777777">
        <w:trPr>
          <w:trHeight w:val="60"/>
        </w:trPr>
        <w:tc>
          <w:tcPr>
            <w:tcW w:w="10251" w:type="dxa"/>
            <w:gridSpan w:val="6"/>
            <w:shd w:val="clear" w:color="FFFFFF" w:fill="auto"/>
            <w:vAlign w:val="bottom"/>
          </w:tcPr>
          <w:p w14:paraId="0B38D9EA" w14:textId="77777777" w:rsidR="00425C59" w:rsidRDefault="00D04116">
            <w:pPr>
              <w:jc w:val="both"/>
            </w:pPr>
            <w:r>
              <w:rPr>
                <w:rFonts w:ascii="Times New Roman" w:hAnsi="Times New Roman"/>
                <w:b/>
                <w:sz w:val="14"/>
                <w:szCs w:val="14"/>
              </w:rPr>
              <w:t>5. Ответственность Сторон</w:t>
            </w:r>
          </w:p>
        </w:tc>
      </w:tr>
      <w:tr w:rsidR="00425C59" w14:paraId="114C1B43" w14:textId="77777777">
        <w:trPr>
          <w:trHeight w:val="60"/>
        </w:trPr>
        <w:tc>
          <w:tcPr>
            <w:tcW w:w="10251" w:type="dxa"/>
            <w:gridSpan w:val="6"/>
            <w:shd w:val="clear" w:color="FFFFFF" w:fill="auto"/>
            <w:vAlign w:val="bottom"/>
          </w:tcPr>
          <w:p w14:paraId="402CC9F2" w14:textId="77777777" w:rsidR="00425C59" w:rsidRDefault="00D04116">
            <w:pPr>
              <w:jc w:val="both"/>
            </w:pPr>
            <w:r>
              <w:rPr>
                <w:rFonts w:ascii="Times New Roman" w:hAnsi="Times New Roman"/>
                <w:sz w:val="14"/>
                <w:szCs w:val="14"/>
              </w:rPr>
              <w:t>5.1. Исполнитель несет ответственность перед Пациентом за неисполнение или ненадлежащее исполнение условий настоящего Договора, несоблюдение требований, предъявляемых к методам диагностики, профилактики и лечения, разрешенным на территории Российской Федерации, а также в случае причинения вреда здоровью и жизни Пациента. Пациент несет ответственность перед Исполнителем предусмотренную действующим законодательством РФ.</w:t>
            </w:r>
          </w:p>
        </w:tc>
      </w:tr>
      <w:tr w:rsidR="00425C59" w14:paraId="3FC1F658" w14:textId="77777777">
        <w:trPr>
          <w:trHeight w:val="60"/>
        </w:trPr>
        <w:tc>
          <w:tcPr>
            <w:tcW w:w="10251" w:type="dxa"/>
            <w:gridSpan w:val="6"/>
            <w:shd w:val="clear" w:color="FFFFFF" w:fill="auto"/>
            <w:vAlign w:val="bottom"/>
          </w:tcPr>
          <w:p w14:paraId="2FBEA4B8" w14:textId="77777777" w:rsidR="00425C59" w:rsidRDefault="00D04116">
            <w:pPr>
              <w:jc w:val="both"/>
            </w:pPr>
            <w:r>
              <w:rPr>
                <w:rFonts w:ascii="Times New Roman" w:hAnsi="Times New Roman"/>
                <w:sz w:val="14"/>
                <w:szCs w:val="14"/>
              </w:rPr>
              <w:t>5.2. 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tc>
      </w:tr>
      <w:tr w:rsidR="00425C59" w14:paraId="1B44345E" w14:textId="77777777">
        <w:trPr>
          <w:trHeight w:val="60"/>
        </w:trPr>
        <w:tc>
          <w:tcPr>
            <w:tcW w:w="10251" w:type="dxa"/>
            <w:gridSpan w:val="6"/>
            <w:shd w:val="clear" w:color="FFFFFF" w:fill="auto"/>
            <w:vAlign w:val="bottom"/>
          </w:tcPr>
          <w:p w14:paraId="0F145D19" w14:textId="77777777" w:rsidR="00425C59" w:rsidRDefault="00D04116">
            <w:pPr>
              <w:jc w:val="both"/>
            </w:pPr>
            <w:r>
              <w:rPr>
                <w:rFonts w:ascii="Times New Roman" w:hAnsi="Times New Roman"/>
                <w:b/>
                <w:sz w:val="14"/>
                <w:szCs w:val="14"/>
              </w:rPr>
              <w:t>6. Порядок изменения и расторжения Договора</w:t>
            </w:r>
          </w:p>
        </w:tc>
      </w:tr>
      <w:tr w:rsidR="00425C59" w14:paraId="7EA92DA5" w14:textId="77777777">
        <w:trPr>
          <w:trHeight w:val="60"/>
        </w:trPr>
        <w:tc>
          <w:tcPr>
            <w:tcW w:w="10251" w:type="dxa"/>
            <w:gridSpan w:val="6"/>
            <w:shd w:val="clear" w:color="FFFFFF" w:fill="auto"/>
            <w:vAlign w:val="bottom"/>
          </w:tcPr>
          <w:p w14:paraId="2299BB0A" w14:textId="77777777" w:rsidR="00425C59" w:rsidRDefault="00D04116">
            <w:pPr>
              <w:jc w:val="both"/>
            </w:pPr>
            <w:r>
              <w:rPr>
                <w:rFonts w:ascii="Times New Roman" w:hAnsi="Times New Roman"/>
                <w:sz w:val="14"/>
                <w:szCs w:val="14"/>
              </w:rPr>
              <w:t>6.1. Настоящий Договор может быть изменен или расторгнут в порядке, предусмотренном действующим законодательством РФ.</w:t>
            </w:r>
            <w:r>
              <w:rPr>
                <w:rFonts w:ascii="Times New Roman" w:hAnsi="Times New Roman"/>
                <w:sz w:val="14"/>
                <w:szCs w:val="14"/>
              </w:rPr>
              <w:br/>
              <w:t>6.2. Все изменения и дополнения к настоящему Договору оформляются в виде дополнительного соглашения в письменной форме.</w:t>
            </w:r>
            <w:r>
              <w:rPr>
                <w:rFonts w:ascii="Times New Roman" w:hAnsi="Times New Roman"/>
                <w:sz w:val="14"/>
                <w:szCs w:val="14"/>
              </w:rPr>
              <w:br/>
            </w:r>
          </w:p>
        </w:tc>
      </w:tr>
      <w:tr w:rsidR="00425C59" w14:paraId="7C0EB404" w14:textId="77777777">
        <w:trPr>
          <w:trHeight w:val="60"/>
        </w:trPr>
        <w:tc>
          <w:tcPr>
            <w:tcW w:w="10251" w:type="dxa"/>
            <w:gridSpan w:val="6"/>
            <w:shd w:val="clear" w:color="FFFFFF" w:fill="auto"/>
            <w:vAlign w:val="bottom"/>
          </w:tcPr>
          <w:p w14:paraId="3B4909EE" w14:textId="77777777" w:rsidR="00425C59" w:rsidRDefault="00D04116">
            <w:pPr>
              <w:jc w:val="both"/>
            </w:pPr>
            <w:r>
              <w:rPr>
                <w:rFonts w:ascii="Times New Roman" w:hAnsi="Times New Roman"/>
                <w:b/>
                <w:sz w:val="14"/>
                <w:szCs w:val="14"/>
              </w:rPr>
              <w:t>7. Прочие положения</w:t>
            </w:r>
          </w:p>
        </w:tc>
      </w:tr>
      <w:tr w:rsidR="00425C59" w14:paraId="0363FA89" w14:textId="77777777">
        <w:trPr>
          <w:trHeight w:val="60"/>
        </w:trPr>
        <w:tc>
          <w:tcPr>
            <w:tcW w:w="10251" w:type="dxa"/>
            <w:gridSpan w:val="6"/>
            <w:shd w:val="clear" w:color="FFFFFF" w:fill="auto"/>
            <w:vAlign w:val="bottom"/>
          </w:tcPr>
          <w:p w14:paraId="5B1D055F" w14:textId="77777777" w:rsidR="00425C59" w:rsidRDefault="00D04116">
            <w:pPr>
              <w:jc w:val="both"/>
            </w:pPr>
            <w:r>
              <w:rPr>
                <w:rFonts w:ascii="Times New Roman" w:hAnsi="Times New Roman"/>
                <w:sz w:val="14"/>
                <w:szCs w:val="14"/>
              </w:rPr>
              <w:t>7.1. Настоящий Договор вступает в силу с момента подписания его сторонами и действует до полного исполнения сторонами своих обязательств по договору.</w:t>
            </w:r>
            <w:r>
              <w:rPr>
                <w:rFonts w:ascii="Times New Roman" w:hAnsi="Times New Roman"/>
                <w:sz w:val="14"/>
                <w:szCs w:val="14"/>
              </w:rPr>
              <w:br/>
              <w:t>7.2. Стороны пришли к соглашению о применении Исполнителем факсимильной подписи в договоре и его неотъемлемых частях.</w:t>
            </w:r>
            <w:r>
              <w:rPr>
                <w:rFonts w:ascii="Times New Roman" w:hAnsi="Times New Roman"/>
                <w:sz w:val="14"/>
                <w:szCs w:val="14"/>
              </w:rPr>
              <w:br/>
            </w:r>
          </w:p>
        </w:tc>
      </w:tr>
      <w:tr w:rsidR="00425C59" w14:paraId="65A2888C" w14:textId="77777777">
        <w:trPr>
          <w:trHeight w:val="60"/>
        </w:trPr>
        <w:tc>
          <w:tcPr>
            <w:tcW w:w="10251" w:type="dxa"/>
            <w:gridSpan w:val="6"/>
            <w:shd w:val="clear" w:color="FFFFFF" w:fill="auto"/>
            <w:vAlign w:val="bottom"/>
          </w:tcPr>
          <w:p w14:paraId="2D8F1843" w14:textId="77777777" w:rsidR="00425C59" w:rsidRDefault="00D04116">
            <w:pPr>
              <w:jc w:val="both"/>
            </w:pPr>
            <w:r>
              <w:rPr>
                <w:rFonts w:ascii="Times New Roman" w:hAnsi="Times New Roman"/>
                <w:sz w:val="14"/>
                <w:szCs w:val="14"/>
              </w:rPr>
              <w:t>7.3. Настоящий Договор составлен в 2 (двух) экземплярах, по одному для каждой из Сторон.</w:t>
            </w:r>
          </w:p>
        </w:tc>
      </w:tr>
      <w:tr w:rsidR="00425C59" w14:paraId="016E3555" w14:textId="77777777">
        <w:trPr>
          <w:trHeight w:val="60"/>
        </w:trPr>
        <w:tc>
          <w:tcPr>
            <w:tcW w:w="735" w:type="dxa"/>
            <w:shd w:val="clear" w:color="FFFFFF" w:fill="auto"/>
            <w:vAlign w:val="bottom"/>
          </w:tcPr>
          <w:p w14:paraId="275D4445" w14:textId="77777777" w:rsidR="00425C59" w:rsidRDefault="00425C59"/>
        </w:tc>
        <w:tc>
          <w:tcPr>
            <w:tcW w:w="4581" w:type="dxa"/>
            <w:shd w:val="clear" w:color="FFFFFF" w:fill="auto"/>
            <w:vAlign w:val="bottom"/>
          </w:tcPr>
          <w:p w14:paraId="4010C3A3" w14:textId="77777777" w:rsidR="00425C59" w:rsidRDefault="00425C59"/>
        </w:tc>
        <w:tc>
          <w:tcPr>
            <w:tcW w:w="1536" w:type="dxa"/>
            <w:shd w:val="clear" w:color="FFFFFF" w:fill="auto"/>
            <w:vAlign w:val="bottom"/>
          </w:tcPr>
          <w:p w14:paraId="5E2E235F" w14:textId="77777777" w:rsidR="00425C59" w:rsidRDefault="00425C59"/>
        </w:tc>
        <w:tc>
          <w:tcPr>
            <w:tcW w:w="1404" w:type="dxa"/>
            <w:shd w:val="clear" w:color="FFFFFF" w:fill="auto"/>
            <w:vAlign w:val="bottom"/>
          </w:tcPr>
          <w:p w14:paraId="2B0FE794" w14:textId="77777777" w:rsidR="00425C59" w:rsidRDefault="00425C59"/>
        </w:tc>
        <w:tc>
          <w:tcPr>
            <w:tcW w:w="840" w:type="dxa"/>
            <w:shd w:val="clear" w:color="FFFFFF" w:fill="auto"/>
            <w:vAlign w:val="bottom"/>
          </w:tcPr>
          <w:p w14:paraId="1C33DA1B" w14:textId="77777777" w:rsidR="00425C59" w:rsidRDefault="00425C59"/>
        </w:tc>
        <w:tc>
          <w:tcPr>
            <w:tcW w:w="1155" w:type="dxa"/>
            <w:shd w:val="clear" w:color="FFFFFF" w:fill="auto"/>
            <w:vAlign w:val="bottom"/>
          </w:tcPr>
          <w:p w14:paraId="0C430046" w14:textId="77777777" w:rsidR="00425C59" w:rsidRDefault="00425C59"/>
        </w:tc>
      </w:tr>
    </w:tbl>
    <w:p w14:paraId="7C009E52" w14:textId="77777777" w:rsidR="00425C59" w:rsidRDefault="00D04116">
      <w:r>
        <w:br w:type="page"/>
      </w:r>
    </w:p>
    <w:tbl>
      <w:tblPr>
        <w:tblStyle w:val="TableStyle0"/>
        <w:tblW w:w="0" w:type="auto"/>
        <w:tblInd w:w="0" w:type="dxa"/>
        <w:tblLook w:val="04A0" w:firstRow="1" w:lastRow="0" w:firstColumn="1" w:lastColumn="0" w:noHBand="0" w:noVBand="1"/>
      </w:tblPr>
      <w:tblGrid>
        <w:gridCol w:w="735"/>
        <w:gridCol w:w="4581"/>
        <w:gridCol w:w="1536"/>
        <w:gridCol w:w="1404"/>
        <w:gridCol w:w="840"/>
        <w:gridCol w:w="1155"/>
      </w:tblGrid>
      <w:tr w:rsidR="00425C59" w14:paraId="6557F7A2" w14:textId="77777777">
        <w:trPr>
          <w:trHeight w:val="60"/>
        </w:trPr>
        <w:tc>
          <w:tcPr>
            <w:tcW w:w="10251" w:type="dxa"/>
            <w:gridSpan w:val="6"/>
            <w:shd w:val="clear" w:color="FFFFFF" w:fill="auto"/>
            <w:vAlign w:val="bottom"/>
          </w:tcPr>
          <w:p w14:paraId="3EC6A295" w14:textId="77777777" w:rsidR="00425C59" w:rsidRDefault="00D04116">
            <w:r>
              <w:rPr>
                <w:rFonts w:ascii="Times New Roman" w:hAnsi="Times New Roman"/>
                <w:b/>
                <w:sz w:val="14"/>
                <w:szCs w:val="14"/>
              </w:rPr>
              <w:lastRenderedPageBreak/>
              <w:t>8. Реквизиты и подписи Сторон</w:t>
            </w:r>
          </w:p>
        </w:tc>
      </w:tr>
      <w:tr w:rsidR="00425C59" w14:paraId="798AD750" w14:textId="77777777">
        <w:trPr>
          <w:trHeight w:val="60"/>
        </w:trPr>
        <w:tc>
          <w:tcPr>
            <w:tcW w:w="5316" w:type="dxa"/>
            <w:gridSpan w:val="2"/>
            <w:shd w:val="clear" w:color="FFFFFF" w:fill="auto"/>
            <w:vAlign w:val="bottom"/>
          </w:tcPr>
          <w:p w14:paraId="7AC3E2F5" w14:textId="77777777" w:rsidR="00425C59" w:rsidRDefault="00D04116">
            <w:pPr>
              <w:wordWrap w:val="0"/>
            </w:pPr>
            <w:r>
              <w:rPr>
                <w:rFonts w:ascii="Times New Roman" w:hAnsi="Times New Roman"/>
                <w:sz w:val="14"/>
                <w:szCs w:val="14"/>
              </w:rPr>
              <w:t>Исполнитель:</w:t>
            </w:r>
            <w:r>
              <w:rPr>
                <w:rFonts w:ascii="Times New Roman" w:hAnsi="Times New Roman"/>
                <w:sz w:val="14"/>
                <w:szCs w:val="14"/>
              </w:rPr>
              <w:br/>
              <w:t>ГАУЗ ТО «Областной кожно-венерологический диспансер»</w:t>
            </w:r>
            <w:r>
              <w:rPr>
                <w:rFonts w:ascii="Times New Roman" w:hAnsi="Times New Roman"/>
                <w:sz w:val="14"/>
                <w:szCs w:val="14"/>
              </w:rPr>
              <w:br/>
            </w:r>
          </w:p>
        </w:tc>
        <w:tc>
          <w:tcPr>
            <w:tcW w:w="4935" w:type="dxa"/>
            <w:gridSpan w:val="4"/>
            <w:shd w:val="clear" w:color="FFFFFF" w:fill="auto"/>
          </w:tcPr>
          <w:p w14:paraId="47E6BA6E" w14:textId="77777777" w:rsidR="00425C59" w:rsidRDefault="00D04116">
            <w:pPr>
              <w:wordWrap w:val="0"/>
            </w:pPr>
            <w:r>
              <w:rPr>
                <w:rFonts w:ascii="Times New Roman" w:hAnsi="Times New Roman"/>
                <w:sz w:val="14"/>
                <w:szCs w:val="14"/>
              </w:rPr>
              <w:t>Пациент:</w:t>
            </w:r>
          </w:p>
        </w:tc>
      </w:tr>
      <w:tr w:rsidR="00425C59" w14:paraId="0F63BDBD" w14:textId="77777777">
        <w:trPr>
          <w:trHeight w:val="60"/>
        </w:trPr>
        <w:tc>
          <w:tcPr>
            <w:tcW w:w="5316" w:type="dxa"/>
            <w:gridSpan w:val="2"/>
            <w:shd w:val="clear" w:color="FFFFFF" w:fill="auto"/>
          </w:tcPr>
          <w:p w14:paraId="5E731198" w14:textId="77777777" w:rsidR="00425C59" w:rsidRDefault="00D04116">
            <w:r>
              <w:rPr>
                <w:rFonts w:ascii="Times New Roman" w:hAnsi="Times New Roman"/>
                <w:sz w:val="14"/>
                <w:szCs w:val="14"/>
              </w:rPr>
              <w:t>Адрес: 625003 г. Тюмень, ул. Республики, 3</w:t>
            </w:r>
            <w:r>
              <w:rPr>
                <w:rFonts w:ascii="Times New Roman" w:hAnsi="Times New Roman"/>
                <w:sz w:val="14"/>
                <w:szCs w:val="14"/>
              </w:rPr>
              <w:br/>
              <w:t>Тел.: 8(3452) 56-14-34, Е-mail: okvd@med-to.ru</w:t>
            </w:r>
            <w:r>
              <w:rPr>
                <w:rFonts w:ascii="Times New Roman" w:hAnsi="Times New Roman"/>
                <w:sz w:val="14"/>
                <w:szCs w:val="14"/>
              </w:rPr>
              <w:br/>
              <w:t>Сайт https://okvd72.ru/</w:t>
            </w:r>
            <w:r>
              <w:rPr>
                <w:rFonts w:ascii="Times New Roman" w:hAnsi="Times New Roman"/>
                <w:sz w:val="14"/>
                <w:szCs w:val="14"/>
              </w:rPr>
              <w:br/>
              <w:t>ОГРН 1027200800087 ИНН 7202029100 КПП 720301001</w:t>
            </w:r>
            <w:r>
              <w:rPr>
                <w:rFonts w:ascii="Times New Roman" w:hAnsi="Times New Roman"/>
                <w:sz w:val="14"/>
                <w:szCs w:val="14"/>
              </w:rPr>
              <w:br/>
              <w:t>Департамент финансов Тюменской области</w:t>
            </w:r>
            <w:r>
              <w:rPr>
                <w:rFonts w:ascii="Times New Roman" w:hAnsi="Times New Roman"/>
                <w:sz w:val="14"/>
                <w:szCs w:val="14"/>
              </w:rPr>
              <w:br/>
              <w:t>(ГАУЗ ТО «Областной кожно-венерологический диспансер») л/с ЛС001151151ОКВД, БИК 017102101, р/с 03224643710000006700, к/с 40102810945370000060 Отделение Тюмень Банка России//УФК по Тюменской области г. Тюмень</w:t>
            </w:r>
            <w:r>
              <w:rPr>
                <w:rFonts w:ascii="Times New Roman" w:hAnsi="Times New Roman"/>
                <w:sz w:val="14"/>
                <w:szCs w:val="14"/>
              </w:rPr>
              <w:br/>
            </w:r>
          </w:p>
        </w:tc>
        <w:tc>
          <w:tcPr>
            <w:tcW w:w="4935" w:type="dxa"/>
            <w:gridSpan w:val="4"/>
            <w:shd w:val="clear" w:color="FFFFFF" w:fill="auto"/>
          </w:tcPr>
          <w:p w14:paraId="7F76E608" w14:textId="77777777" w:rsidR="00425C59" w:rsidRDefault="00D04116">
            <w:r>
              <w:rPr>
                <w:rFonts w:ascii="Times New Roman" w:hAnsi="Times New Roman"/>
                <w:sz w:val="14"/>
                <w:szCs w:val="14"/>
              </w:rPr>
              <w:t>Дата рожд. .</w:t>
            </w:r>
            <w:r>
              <w:rPr>
                <w:rFonts w:ascii="Times New Roman" w:hAnsi="Times New Roman"/>
                <w:sz w:val="14"/>
                <w:szCs w:val="14"/>
              </w:rPr>
              <w:br/>
              <w:t>Документ:</w:t>
            </w:r>
            <w:r>
              <w:rPr>
                <w:rFonts w:ascii="Times New Roman" w:hAnsi="Times New Roman"/>
                <w:sz w:val="14"/>
                <w:szCs w:val="14"/>
              </w:rPr>
              <w:br/>
              <w:t>Место регистрации:</w:t>
            </w:r>
            <w:r>
              <w:rPr>
                <w:rFonts w:ascii="Times New Roman" w:hAnsi="Times New Roman"/>
                <w:sz w:val="14"/>
                <w:szCs w:val="14"/>
              </w:rPr>
              <w:br/>
              <w:t>Место факт.прожив.</w:t>
            </w:r>
          </w:p>
        </w:tc>
      </w:tr>
      <w:tr w:rsidR="00425C59" w14:paraId="2CBABE00" w14:textId="77777777">
        <w:trPr>
          <w:trHeight w:val="60"/>
        </w:trPr>
        <w:tc>
          <w:tcPr>
            <w:tcW w:w="735" w:type="dxa"/>
            <w:shd w:val="clear" w:color="FFFFFF" w:fill="auto"/>
            <w:vAlign w:val="bottom"/>
          </w:tcPr>
          <w:p w14:paraId="0072C6D1" w14:textId="77777777" w:rsidR="00425C59" w:rsidRDefault="00425C59">
            <w:pPr>
              <w:wordWrap w:val="0"/>
              <w:jc w:val="right"/>
            </w:pPr>
          </w:p>
        </w:tc>
        <w:tc>
          <w:tcPr>
            <w:tcW w:w="4581" w:type="dxa"/>
            <w:shd w:val="clear" w:color="FFFFFF" w:fill="auto"/>
            <w:vAlign w:val="bottom"/>
          </w:tcPr>
          <w:p w14:paraId="4E41FA85" w14:textId="77777777" w:rsidR="00425C59" w:rsidRDefault="00425C59">
            <w:pPr>
              <w:wordWrap w:val="0"/>
              <w:jc w:val="right"/>
            </w:pPr>
          </w:p>
        </w:tc>
        <w:tc>
          <w:tcPr>
            <w:tcW w:w="1536" w:type="dxa"/>
            <w:shd w:val="clear" w:color="FFFFFF" w:fill="auto"/>
            <w:vAlign w:val="bottom"/>
          </w:tcPr>
          <w:p w14:paraId="54349BCE" w14:textId="77777777" w:rsidR="00425C59" w:rsidRDefault="00425C59">
            <w:pPr>
              <w:wordWrap w:val="0"/>
              <w:jc w:val="right"/>
            </w:pPr>
          </w:p>
        </w:tc>
        <w:tc>
          <w:tcPr>
            <w:tcW w:w="1404" w:type="dxa"/>
            <w:shd w:val="clear" w:color="FFFFFF" w:fill="auto"/>
            <w:vAlign w:val="bottom"/>
          </w:tcPr>
          <w:p w14:paraId="014A0AD3" w14:textId="77777777" w:rsidR="00425C59" w:rsidRDefault="00425C59">
            <w:pPr>
              <w:wordWrap w:val="0"/>
              <w:jc w:val="right"/>
            </w:pPr>
          </w:p>
        </w:tc>
        <w:tc>
          <w:tcPr>
            <w:tcW w:w="840" w:type="dxa"/>
            <w:shd w:val="clear" w:color="FFFFFF" w:fill="auto"/>
            <w:vAlign w:val="bottom"/>
          </w:tcPr>
          <w:p w14:paraId="108E0417" w14:textId="77777777" w:rsidR="00425C59" w:rsidRDefault="00425C59">
            <w:pPr>
              <w:wordWrap w:val="0"/>
              <w:jc w:val="right"/>
            </w:pPr>
          </w:p>
        </w:tc>
        <w:tc>
          <w:tcPr>
            <w:tcW w:w="1155" w:type="dxa"/>
            <w:shd w:val="clear" w:color="FFFFFF" w:fill="auto"/>
            <w:vAlign w:val="bottom"/>
          </w:tcPr>
          <w:p w14:paraId="333FAC1E" w14:textId="77777777" w:rsidR="00425C59" w:rsidRDefault="00425C59">
            <w:pPr>
              <w:wordWrap w:val="0"/>
              <w:jc w:val="right"/>
            </w:pPr>
          </w:p>
        </w:tc>
      </w:tr>
      <w:tr w:rsidR="00425C59" w14:paraId="111D9475" w14:textId="77777777">
        <w:trPr>
          <w:trHeight w:val="60"/>
        </w:trPr>
        <w:tc>
          <w:tcPr>
            <w:tcW w:w="10251" w:type="dxa"/>
            <w:gridSpan w:val="6"/>
            <w:shd w:val="clear" w:color="FFFFFF" w:fill="auto"/>
            <w:vAlign w:val="bottom"/>
          </w:tcPr>
          <w:p w14:paraId="1317BF96" w14:textId="09AF4ECB" w:rsidR="00425C59" w:rsidRDefault="00324EB9">
            <w:pPr>
              <w:wordWrap w:val="0"/>
            </w:pPr>
            <w:r>
              <w:rPr>
                <w:noProof/>
              </w:rPr>
              <mc:AlternateContent>
                <mc:Choice Requires="wps">
                  <w:drawing>
                    <wp:anchor distT="0" distB="0" distL="114300" distR="114300" simplePos="0" relativeHeight="251657216" behindDoc="0" locked="0" layoutInCell="1" allowOverlap="1" wp14:anchorId="1ACC852F" wp14:editId="5787A41A">
                      <wp:simplePos x="0" y="0"/>
                      <wp:positionH relativeFrom="column">
                        <wp:posOffset>63500</wp:posOffset>
                      </wp:positionH>
                      <wp:positionV relativeFrom="paragraph">
                        <wp:posOffset>101600</wp:posOffset>
                      </wp:positionV>
                      <wp:extent cx="1511300" cy="647700"/>
                      <wp:effectExtent l="3175" t="4445" r="0" b="0"/>
                      <wp:wrapNone/>
                      <wp:docPr id="4304116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0" cy="647700"/>
                              </a:xfrm>
                              <a:prstGeom prst="rect">
                                <a:avLst/>
                              </a:prstGeom>
                              <a:blipFill dpi="0" rotWithShape="0">
                                <a:blip r:embed="rId4"/>
                                <a:srcRect/>
                                <a:stretch>
                                  <a:fillRect/>
                                </a:stretch>
                              </a:blip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1AF847E" id="Rectangle 3" o:spid="_x0000_s1026" style="position:absolute;margin-left:5pt;margin-top:8pt;width:119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" stroked="f" strokecolor="#615">
                      <v:fill r:id="rId5" o:title="" recolor="t" type="frame"/>
                    </v:rect>
                  </w:pict>
                </mc:Fallback>
              </mc:AlternateContent>
            </w:r>
            <w:r w:rsidR="00D04116">
              <w:rPr>
                <w:rFonts w:ascii="Times New Roman" w:hAnsi="Times New Roman"/>
                <w:sz w:val="14"/>
                <w:szCs w:val="14"/>
              </w:rPr>
              <w:t>Главный врач</w:t>
            </w:r>
          </w:p>
        </w:tc>
      </w:tr>
      <w:tr w:rsidR="00425C59" w14:paraId="0E011FE5" w14:textId="77777777">
        <w:trPr>
          <w:trHeight w:val="870"/>
        </w:trPr>
        <w:tc>
          <w:tcPr>
            <w:tcW w:w="735" w:type="dxa"/>
            <w:shd w:val="clear" w:color="FFFFFF" w:fill="auto"/>
            <w:vAlign w:val="bottom"/>
          </w:tcPr>
          <w:p w14:paraId="36D4F5C1" w14:textId="77777777" w:rsidR="00425C59" w:rsidRDefault="00425C59">
            <w:pPr>
              <w:wordWrap w:val="0"/>
            </w:pPr>
          </w:p>
        </w:tc>
        <w:tc>
          <w:tcPr>
            <w:tcW w:w="4581" w:type="dxa"/>
            <w:shd w:val="clear" w:color="FFFFFF" w:fill="auto"/>
            <w:vAlign w:val="bottom"/>
          </w:tcPr>
          <w:p w14:paraId="22E4B383" w14:textId="77777777" w:rsidR="00425C59" w:rsidRDefault="00D04116">
            <w:pPr>
              <w:wordWrap w:val="0"/>
              <w:jc w:val="center"/>
            </w:pPr>
            <w:r>
              <w:rPr>
                <w:rFonts w:ascii="Times New Roman" w:hAnsi="Times New Roman"/>
                <w:sz w:val="14"/>
                <w:szCs w:val="14"/>
              </w:rPr>
              <w:t>/ Жвавый П. Н.</w:t>
            </w:r>
          </w:p>
        </w:tc>
        <w:tc>
          <w:tcPr>
            <w:tcW w:w="4935" w:type="dxa"/>
            <w:gridSpan w:val="4"/>
            <w:shd w:val="clear" w:color="FFFFFF" w:fill="auto"/>
            <w:vAlign w:val="bottom"/>
          </w:tcPr>
          <w:p w14:paraId="3AC761D6" w14:textId="77777777" w:rsidR="00425C59" w:rsidRDefault="00D04116">
            <w:pPr>
              <w:wordWrap w:val="0"/>
              <w:jc w:val="right"/>
            </w:pPr>
            <w:r>
              <w:rPr>
                <w:rFonts w:ascii="Times New Roman" w:hAnsi="Times New Roman"/>
                <w:sz w:val="14"/>
                <w:szCs w:val="14"/>
              </w:rPr>
              <w:t>V_________________/</w:t>
            </w:r>
          </w:p>
        </w:tc>
      </w:tr>
      <w:tr w:rsidR="00425C59" w14:paraId="6E3A8B70" w14:textId="77777777">
        <w:trPr>
          <w:trHeight w:val="60"/>
        </w:trPr>
        <w:tc>
          <w:tcPr>
            <w:tcW w:w="735" w:type="dxa"/>
            <w:shd w:val="clear" w:color="FFFFFF" w:fill="auto"/>
            <w:vAlign w:val="bottom"/>
          </w:tcPr>
          <w:p w14:paraId="5C313CCD" w14:textId="77777777" w:rsidR="00425C59" w:rsidRDefault="00425C59">
            <w:pPr>
              <w:wordWrap w:val="0"/>
              <w:jc w:val="right"/>
            </w:pPr>
          </w:p>
        </w:tc>
        <w:tc>
          <w:tcPr>
            <w:tcW w:w="4581" w:type="dxa"/>
            <w:shd w:val="clear" w:color="FFFFFF" w:fill="auto"/>
            <w:vAlign w:val="bottom"/>
          </w:tcPr>
          <w:p w14:paraId="67F66F8B" w14:textId="77777777" w:rsidR="00425C59" w:rsidRDefault="00425C59">
            <w:pPr>
              <w:wordWrap w:val="0"/>
              <w:jc w:val="right"/>
            </w:pPr>
          </w:p>
        </w:tc>
        <w:tc>
          <w:tcPr>
            <w:tcW w:w="1536" w:type="dxa"/>
            <w:shd w:val="clear" w:color="FFFFFF" w:fill="auto"/>
            <w:vAlign w:val="bottom"/>
          </w:tcPr>
          <w:p w14:paraId="742216FD" w14:textId="77777777" w:rsidR="00425C59" w:rsidRDefault="00425C59">
            <w:pPr>
              <w:wordWrap w:val="0"/>
              <w:jc w:val="right"/>
            </w:pPr>
          </w:p>
        </w:tc>
        <w:tc>
          <w:tcPr>
            <w:tcW w:w="1404" w:type="dxa"/>
            <w:shd w:val="clear" w:color="FFFFFF" w:fill="auto"/>
            <w:vAlign w:val="bottom"/>
          </w:tcPr>
          <w:p w14:paraId="5AD8CC8A" w14:textId="77777777" w:rsidR="00425C59" w:rsidRDefault="00425C59">
            <w:pPr>
              <w:wordWrap w:val="0"/>
              <w:jc w:val="right"/>
            </w:pPr>
          </w:p>
        </w:tc>
        <w:tc>
          <w:tcPr>
            <w:tcW w:w="840" w:type="dxa"/>
            <w:shd w:val="clear" w:color="FFFFFF" w:fill="auto"/>
            <w:vAlign w:val="bottom"/>
          </w:tcPr>
          <w:p w14:paraId="4A2BA1E0" w14:textId="77777777" w:rsidR="00425C59" w:rsidRDefault="00425C59">
            <w:pPr>
              <w:wordWrap w:val="0"/>
              <w:jc w:val="right"/>
            </w:pPr>
          </w:p>
        </w:tc>
        <w:tc>
          <w:tcPr>
            <w:tcW w:w="1155" w:type="dxa"/>
            <w:shd w:val="clear" w:color="FFFFFF" w:fill="auto"/>
            <w:vAlign w:val="bottom"/>
          </w:tcPr>
          <w:p w14:paraId="06EDDCC1" w14:textId="77777777" w:rsidR="00425C59" w:rsidRDefault="00425C59">
            <w:pPr>
              <w:wordWrap w:val="0"/>
              <w:jc w:val="right"/>
            </w:pPr>
          </w:p>
        </w:tc>
      </w:tr>
      <w:tr w:rsidR="00425C59" w14:paraId="56F6CDA6" w14:textId="77777777">
        <w:trPr>
          <w:trHeight w:val="60"/>
        </w:trPr>
        <w:tc>
          <w:tcPr>
            <w:tcW w:w="10251" w:type="dxa"/>
            <w:gridSpan w:val="6"/>
            <w:shd w:val="clear" w:color="FFFFFF" w:fill="auto"/>
            <w:vAlign w:val="bottom"/>
          </w:tcPr>
          <w:p w14:paraId="570431C9" w14:textId="77777777" w:rsidR="00425C59" w:rsidRDefault="00D04116">
            <w:pPr>
              <w:wordWrap w:val="0"/>
              <w:jc w:val="right"/>
            </w:pPr>
            <w:r>
              <w:rPr>
                <w:rFonts w:ascii="Times New Roman" w:hAnsi="Times New Roman"/>
                <w:b/>
                <w:sz w:val="14"/>
                <w:szCs w:val="14"/>
              </w:rPr>
              <w:t>Приложение к договору</w:t>
            </w:r>
            <w:r>
              <w:rPr>
                <w:rFonts w:ascii="Times New Roman" w:hAnsi="Times New Roman"/>
                <w:b/>
                <w:sz w:val="14"/>
                <w:szCs w:val="14"/>
              </w:rPr>
              <w:br/>
              <w:t>оказания платных медицинских услуг</w:t>
            </w:r>
            <w:r>
              <w:rPr>
                <w:rFonts w:ascii="Times New Roman" w:hAnsi="Times New Roman"/>
                <w:b/>
                <w:sz w:val="14"/>
                <w:szCs w:val="14"/>
              </w:rPr>
              <w:br/>
            </w:r>
          </w:p>
        </w:tc>
      </w:tr>
      <w:tr w:rsidR="00425C59" w14:paraId="0568573E" w14:textId="77777777">
        <w:trPr>
          <w:trHeight w:val="60"/>
        </w:trPr>
        <w:tc>
          <w:tcPr>
            <w:tcW w:w="10251" w:type="dxa"/>
            <w:gridSpan w:val="6"/>
            <w:shd w:val="clear" w:color="FFFFFF" w:fill="auto"/>
            <w:vAlign w:val="bottom"/>
          </w:tcPr>
          <w:p w14:paraId="553C4D25" w14:textId="77777777" w:rsidR="00425C59" w:rsidRDefault="00D04116">
            <w:pPr>
              <w:wordWrap w:val="0"/>
              <w:jc w:val="right"/>
            </w:pPr>
            <w:r>
              <w:rPr>
                <w:rFonts w:ascii="Times New Roman" w:hAnsi="Times New Roman"/>
                <w:b/>
                <w:sz w:val="14"/>
                <w:szCs w:val="14"/>
              </w:rPr>
              <w:t>№ 0000-0000011029 от 13.02.2024</w:t>
            </w:r>
          </w:p>
        </w:tc>
      </w:tr>
      <w:tr w:rsidR="00425C59" w14:paraId="1CD6A28B" w14:textId="77777777">
        <w:trPr>
          <w:trHeight w:val="60"/>
        </w:trPr>
        <w:tc>
          <w:tcPr>
            <w:tcW w:w="735" w:type="dxa"/>
            <w:shd w:val="clear" w:color="FFFFFF" w:fill="auto"/>
            <w:vAlign w:val="bottom"/>
          </w:tcPr>
          <w:p w14:paraId="0EE78DFD" w14:textId="77777777" w:rsidR="00425C59" w:rsidRDefault="00425C59">
            <w:pPr>
              <w:wordWrap w:val="0"/>
              <w:jc w:val="right"/>
            </w:pPr>
          </w:p>
        </w:tc>
        <w:tc>
          <w:tcPr>
            <w:tcW w:w="4581" w:type="dxa"/>
            <w:shd w:val="clear" w:color="FFFFFF" w:fill="auto"/>
            <w:vAlign w:val="bottom"/>
          </w:tcPr>
          <w:p w14:paraId="643ED9AE" w14:textId="77777777" w:rsidR="00425C59" w:rsidRDefault="00425C59">
            <w:pPr>
              <w:wordWrap w:val="0"/>
              <w:jc w:val="right"/>
            </w:pPr>
          </w:p>
        </w:tc>
        <w:tc>
          <w:tcPr>
            <w:tcW w:w="1536" w:type="dxa"/>
            <w:shd w:val="clear" w:color="FFFFFF" w:fill="auto"/>
            <w:vAlign w:val="bottom"/>
          </w:tcPr>
          <w:p w14:paraId="5A31DFF2" w14:textId="77777777" w:rsidR="00425C59" w:rsidRDefault="00425C59">
            <w:pPr>
              <w:wordWrap w:val="0"/>
              <w:jc w:val="right"/>
            </w:pPr>
          </w:p>
        </w:tc>
        <w:tc>
          <w:tcPr>
            <w:tcW w:w="1404" w:type="dxa"/>
            <w:shd w:val="clear" w:color="FFFFFF" w:fill="auto"/>
            <w:vAlign w:val="bottom"/>
          </w:tcPr>
          <w:p w14:paraId="46692ACB" w14:textId="77777777" w:rsidR="00425C59" w:rsidRDefault="00425C59">
            <w:pPr>
              <w:wordWrap w:val="0"/>
              <w:jc w:val="right"/>
            </w:pPr>
          </w:p>
        </w:tc>
        <w:tc>
          <w:tcPr>
            <w:tcW w:w="840" w:type="dxa"/>
            <w:shd w:val="clear" w:color="FFFFFF" w:fill="auto"/>
            <w:vAlign w:val="bottom"/>
          </w:tcPr>
          <w:p w14:paraId="4B9B8C74" w14:textId="77777777" w:rsidR="00425C59" w:rsidRDefault="00425C59">
            <w:pPr>
              <w:wordWrap w:val="0"/>
              <w:jc w:val="right"/>
            </w:pPr>
          </w:p>
        </w:tc>
        <w:tc>
          <w:tcPr>
            <w:tcW w:w="1155" w:type="dxa"/>
            <w:shd w:val="clear" w:color="FFFFFF" w:fill="auto"/>
            <w:vAlign w:val="bottom"/>
          </w:tcPr>
          <w:p w14:paraId="29682EC2" w14:textId="77777777" w:rsidR="00425C59" w:rsidRDefault="00425C59">
            <w:pPr>
              <w:wordWrap w:val="0"/>
              <w:jc w:val="right"/>
            </w:pPr>
          </w:p>
        </w:tc>
      </w:tr>
      <w:tr w:rsidR="00425C59" w14:paraId="6A720924" w14:textId="77777777">
        <w:trPr>
          <w:trHeight w:val="60"/>
        </w:trPr>
        <w:tc>
          <w:tcPr>
            <w:tcW w:w="10251" w:type="dxa"/>
            <w:gridSpan w:val="6"/>
            <w:shd w:val="clear" w:color="FFFFFF" w:fill="auto"/>
            <w:vAlign w:val="bottom"/>
          </w:tcPr>
          <w:p w14:paraId="71266EB5" w14:textId="77777777" w:rsidR="00425C59" w:rsidRDefault="00D04116">
            <w:pPr>
              <w:wordWrap w:val="0"/>
              <w:jc w:val="center"/>
            </w:pPr>
            <w:r>
              <w:rPr>
                <w:rFonts w:ascii="Times New Roman" w:hAnsi="Times New Roman"/>
                <w:b/>
                <w:sz w:val="14"/>
                <w:szCs w:val="14"/>
              </w:rPr>
              <w:t>ПЕРЕЧЕНЬ ОКАЗЫВАЕМЫХ МЕДИЦИНСКИХ УСЛУГ,</w:t>
            </w:r>
            <w:r>
              <w:rPr>
                <w:rFonts w:ascii="Times New Roman" w:hAnsi="Times New Roman"/>
                <w:b/>
                <w:sz w:val="14"/>
                <w:szCs w:val="14"/>
              </w:rPr>
              <w:br/>
              <w:t>СРОКИ ИХ ОЖИДАНИЯ И ИХ СТОИМОСТЬ</w:t>
            </w:r>
            <w:r>
              <w:rPr>
                <w:rFonts w:ascii="Times New Roman" w:hAnsi="Times New Roman"/>
                <w:b/>
                <w:sz w:val="14"/>
                <w:szCs w:val="14"/>
              </w:rPr>
              <w:br/>
            </w:r>
          </w:p>
        </w:tc>
      </w:tr>
      <w:tr w:rsidR="00425C59" w14:paraId="5E1A13CD" w14:textId="77777777">
        <w:trPr>
          <w:trHeight w:val="60"/>
        </w:trPr>
        <w:tc>
          <w:tcPr>
            <w:tcW w:w="735" w:type="dxa"/>
            <w:shd w:val="clear" w:color="FFFFFF" w:fill="auto"/>
            <w:vAlign w:val="bottom"/>
          </w:tcPr>
          <w:p w14:paraId="33D59FCB" w14:textId="77777777" w:rsidR="00425C59" w:rsidRDefault="00425C59">
            <w:pPr>
              <w:wordWrap w:val="0"/>
              <w:jc w:val="right"/>
            </w:pPr>
          </w:p>
        </w:tc>
        <w:tc>
          <w:tcPr>
            <w:tcW w:w="4581" w:type="dxa"/>
            <w:shd w:val="clear" w:color="FFFFFF" w:fill="auto"/>
            <w:vAlign w:val="bottom"/>
          </w:tcPr>
          <w:p w14:paraId="255FEFF0" w14:textId="77777777" w:rsidR="00425C59" w:rsidRDefault="00425C59">
            <w:pPr>
              <w:wordWrap w:val="0"/>
              <w:jc w:val="right"/>
            </w:pPr>
          </w:p>
        </w:tc>
        <w:tc>
          <w:tcPr>
            <w:tcW w:w="1536" w:type="dxa"/>
            <w:shd w:val="clear" w:color="FFFFFF" w:fill="auto"/>
            <w:vAlign w:val="bottom"/>
          </w:tcPr>
          <w:p w14:paraId="6C847EB6" w14:textId="77777777" w:rsidR="00425C59" w:rsidRDefault="00425C59">
            <w:pPr>
              <w:wordWrap w:val="0"/>
              <w:jc w:val="right"/>
            </w:pPr>
          </w:p>
        </w:tc>
        <w:tc>
          <w:tcPr>
            <w:tcW w:w="1404" w:type="dxa"/>
            <w:shd w:val="clear" w:color="FFFFFF" w:fill="auto"/>
            <w:vAlign w:val="bottom"/>
          </w:tcPr>
          <w:p w14:paraId="31FDF29F" w14:textId="77777777" w:rsidR="00425C59" w:rsidRDefault="00425C59">
            <w:pPr>
              <w:wordWrap w:val="0"/>
              <w:jc w:val="right"/>
            </w:pPr>
          </w:p>
        </w:tc>
        <w:tc>
          <w:tcPr>
            <w:tcW w:w="840" w:type="dxa"/>
            <w:shd w:val="clear" w:color="FFFFFF" w:fill="auto"/>
            <w:vAlign w:val="bottom"/>
          </w:tcPr>
          <w:p w14:paraId="765183D1" w14:textId="77777777" w:rsidR="00425C59" w:rsidRDefault="00425C59">
            <w:pPr>
              <w:wordWrap w:val="0"/>
              <w:jc w:val="right"/>
            </w:pPr>
          </w:p>
        </w:tc>
        <w:tc>
          <w:tcPr>
            <w:tcW w:w="1155" w:type="dxa"/>
            <w:shd w:val="clear" w:color="FFFFFF" w:fill="auto"/>
            <w:vAlign w:val="bottom"/>
          </w:tcPr>
          <w:p w14:paraId="303AE2C3" w14:textId="77777777" w:rsidR="00425C59" w:rsidRDefault="00425C59">
            <w:pPr>
              <w:wordWrap w:val="0"/>
              <w:jc w:val="right"/>
            </w:pPr>
          </w:p>
        </w:tc>
      </w:tr>
      <w:tr w:rsidR="00425C59" w14:paraId="602B91F5" w14:textId="77777777">
        <w:trPr>
          <w:trHeight w:val="510"/>
        </w:trPr>
        <w:tc>
          <w:tcPr>
            <w:tcW w:w="735" w:type="dxa"/>
            <w:tcBorders>
              <w:top w:val="single" w:sz="5" w:space="0" w:color="auto"/>
              <w:left w:val="single" w:sz="5" w:space="0" w:color="auto"/>
              <w:bottom w:val="single" w:sz="5" w:space="0" w:color="auto"/>
              <w:right w:val="single" w:sz="5" w:space="0" w:color="auto"/>
            </w:tcBorders>
            <w:shd w:val="clear" w:color="FFFFFF" w:fill="auto"/>
            <w:vAlign w:val="center"/>
          </w:tcPr>
          <w:p w14:paraId="29768BD2" w14:textId="77777777" w:rsidR="00425C59" w:rsidRDefault="00D04116">
            <w:pPr>
              <w:wordWrap w:val="0"/>
              <w:jc w:val="center"/>
            </w:pPr>
            <w:r>
              <w:rPr>
                <w:rFonts w:ascii="Times New Roman" w:hAnsi="Times New Roman"/>
                <w:sz w:val="14"/>
                <w:szCs w:val="14"/>
              </w:rPr>
              <w:t>№ п/п</w:t>
            </w:r>
          </w:p>
        </w:tc>
        <w:tc>
          <w:tcPr>
            <w:tcW w:w="4581" w:type="dxa"/>
            <w:tcBorders>
              <w:top w:val="single" w:sz="5" w:space="0" w:color="auto"/>
              <w:left w:val="single" w:sz="5" w:space="0" w:color="auto"/>
              <w:bottom w:val="single" w:sz="5" w:space="0" w:color="auto"/>
              <w:right w:val="single" w:sz="5" w:space="0" w:color="auto"/>
            </w:tcBorders>
            <w:shd w:val="clear" w:color="FFFFFF" w:fill="auto"/>
            <w:vAlign w:val="center"/>
          </w:tcPr>
          <w:p w14:paraId="43DEC3CA" w14:textId="77777777" w:rsidR="00425C59" w:rsidRDefault="00D04116">
            <w:pPr>
              <w:wordWrap w:val="0"/>
              <w:jc w:val="center"/>
            </w:pPr>
            <w:r>
              <w:rPr>
                <w:rFonts w:ascii="Times New Roman" w:hAnsi="Times New Roman"/>
                <w:sz w:val="14"/>
                <w:szCs w:val="14"/>
              </w:rPr>
              <w:t>Наименование услуг (работ)</w:t>
            </w:r>
          </w:p>
        </w:tc>
        <w:tc>
          <w:tcPr>
            <w:tcW w:w="1536" w:type="dxa"/>
            <w:tcBorders>
              <w:top w:val="single" w:sz="5" w:space="0" w:color="auto"/>
              <w:left w:val="single" w:sz="5" w:space="0" w:color="auto"/>
              <w:bottom w:val="single" w:sz="5" w:space="0" w:color="auto"/>
              <w:right w:val="single" w:sz="5" w:space="0" w:color="auto"/>
            </w:tcBorders>
            <w:shd w:val="clear" w:color="FFFFFF" w:fill="auto"/>
            <w:vAlign w:val="center"/>
          </w:tcPr>
          <w:p w14:paraId="540A07AE" w14:textId="77777777" w:rsidR="00425C59" w:rsidRDefault="00D04116">
            <w:pPr>
              <w:wordWrap w:val="0"/>
              <w:jc w:val="center"/>
            </w:pPr>
            <w:r>
              <w:rPr>
                <w:rFonts w:ascii="Times New Roman" w:hAnsi="Times New Roman"/>
                <w:sz w:val="14"/>
                <w:szCs w:val="14"/>
              </w:rPr>
              <w:t>Кол-во, единиц</w:t>
            </w:r>
          </w:p>
        </w:tc>
        <w:tc>
          <w:tcPr>
            <w:tcW w:w="1404" w:type="dxa"/>
            <w:tcBorders>
              <w:top w:val="single" w:sz="5" w:space="0" w:color="auto"/>
              <w:left w:val="single" w:sz="5" w:space="0" w:color="auto"/>
              <w:bottom w:val="single" w:sz="5" w:space="0" w:color="auto"/>
              <w:right w:val="single" w:sz="5" w:space="0" w:color="auto"/>
            </w:tcBorders>
            <w:shd w:val="clear" w:color="FFFFFF" w:fill="auto"/>
            <w:vAlign w:val="center"/>
          </w:tcPr>
          <w:p w14:paraId="1FD57C40" w14:textId="77777777" w:rsidR="00425C59" w:rsidRDefault="00D04116">
            <w:pPr>
              <w:wordWrap w:val="0"/>
              <w:jc w:val="center"/>
            </w:pPr>
            <w:r>
              <w:rPr>
                <w:rFonts w:ascii="Times New Roman" w:hAnsi="Times New Roman"/>
                <w:sz w:val="14"/>
                <w:szCs w:val="14"/>
              </w:rPr>
              <w:t>Цена, руб.</w:t>
            </w:r>
          </w:p>
        </w:tc>
        <w:tc>
          <w:tcPr>
            <w:tcW w:w="1995"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14:paraId="5C0C5527" w14:textId="77777777" w:rsidR="00425C59" w:rsidRDefault="00D04116">
            <w:pPr>
              <w:wordWrap w:val="0"/>
              <w:jc w:val="center"/>
            </w:pPr>
            <w:r>
              <w:rPr>
                <w:rFonts w:ascii="Times New Roman" w:hAnsi="Times New Roman"/>
                <w:sz w:val="14"/>
                <w:szCs w:val="14"/>
              </w:rPr>
              <w:t>Срок ожидания</w:t>
            </w:r>
          </w:p>
        </w:tc>
      </w:tr>
      <w:tr w:rsidR="00425C59" w14:paraId="72DE7DB6" w14:textId="77777777">
        <w:tc>
          <w:tcPr>
            <w:tcW w:w="735" w:type="dxa"/>
            <w:tcBorders>
              <w:top w:val="single" w:sz="5" w:space="0" w:color="auto"/>
              <w:left w:val="single" w:sz="5" w:space="0" w:color="auto"/>
              <w:bottom w:val="single" w:sz="5" w:space="0" w:color="auto"/>
              <w:right w:val="single" w:sz="5" w:space="0" w:color="auto"/>
            </w:tcBorders>
            <w:shd w:val="clear" w:color="FFFFFF" w:fill="auto"/>
          </w:tcPr>
          <w:p w14:paraId="028B4737" w14:textId="77777777" w:rsidR="00425C59" w:rsidRDefault="00D04116">
            <w:pPr>
              <w:wordWrap w:val="0"/>
              <w:jc w:val="center"/>
            </w:pPr>
            <w:r>
              <w:rPr>
                <w:rFonts w:ascii="Times New Roman" w:hAnsi="Times New Roman"/>
                <w:sz w:val="14"/>
                <w:szCs w:val="14"/>
              </w:rPr>
              <w:t>1</w:t>
            </w:r>
          </w:p>
        </w:tc>
        <w:tc>
          <w:tcPr>
            <w:tcW w:w="4581" w:type="dxa"/>
            <w:tcBorders>
              <w:top w:val="single" w:sz="5" w:space="0" w:color="auto"/>
              <w:left w:val="single" w:sz="5" w:space="0" w:color="auto"/>
              <w:bottom w:val="single" w:sz="5" w:space="0" w:color="auto"/>
              <w:right w:val="single" w:sz="5" w:space="0" w:color="auto"/>
            </w:tcBorders>
            <w:shd w:val="clear" w:color="FFFFFF" w:fill="auto"/>
          </w:tcPr>
          <w:p w14:paraId="3437A8FA" w14:textId="77777777" w:rsidR="00425C59" w:rsidRDefault="00D04116">
            <w:r>
              <w:rPr>
                <w:rFonts w:ascii="Times New Roman" w:hAnsi="Times New Roman"/>
                <w:sz w:val="14"/>
                <w:szCs w:val="14"/>
              </w:rPr>
              <w:t>Запись республика 3 Б</w:t>
            </w:r>
          </w:p>
        </w:tc>
        <w:tc>
          <w:tcPr>
            <w:tcW w:w="1536" w:type="dxa"/>
            <w:tcBorders>
              <w:top w:val="single" w:sz="5" w:space="0" w:color="auto"/>
              <w:left w:val="single" w:sz="5" w:space="0" w:color="auto"/>
              <w:bottom w:val="single" w:sz="5" w:space="0" w:color="auto"/>
              <w:right w:val="single" w:sz="5" w:space="0" w:color="auto"/>
            </w:tcBorders>
            <w:shd w:val="clear" w:color="FFFFFF" w:fill="auto"/>
          </w:tcPr>
          <w:p w14:paraId="565A47CD" w14:textId="77777777" w:rsidR="00425C59" w:rsidRDefault="00D04116">
            <w:pPr>
              <w:wordWrap w:val="0"/>
              <w:jc w:val="center"/>
            </w:pPr>
            <w:r>
              <w:rPr>
                <w:rFonts w:ascii="Times New Roman" w:hAnsi="Times New Roman"/>
                <w:sz w:val="14"/>
                <w:szCs w:val="14"/>
              </w:rPr>
              <w:t>1</w:t>
            </w:r>
          </w:p>
        </w:tc>
        <w:tc>
          <w:tcPr>
            <w:tcW w:w="1404" w:type="dxa"/>
            <w:tcBorders>
              <w:top w:val="single" w:sz="5" w:space="0" w:color="auto"/>
              <w:left w:val="single" w:sz="5" w:space="0" w:color="auto"/>
              <w:bottom w:val="single" w:sz="5" w:space="0" w:color="auto"/>
              <w:right w:val="single" w:sz="5" w:space="0" w:color="auto"/>
            </w:tcBorders>
            <w:shd w:val="clear" w:color="FFFFFF" w:fill="auto"/>
          </w:tcPr>
          <w:p w14:paraId="6081712A" w14:textId="77777777" w:rsidR="00425C59" w:rsidRDefault="00425C59">
            <w:pPr>
              <w:wordWrap w:val="0"/>
              <w:jc w:val="center"/>
            </w:pPr>
          </w:p>
        </w:tc>
        <w:tc>
          <w:tcPr>
            <w:tcW w:w="1995" w:type="dxa"/>
            <w:gridSpan w:val="2"/>
            <w:tcBorders>
              <w:top w:val="single" w:sz="5" w:space="0" w:color="auto"/>
              <w:left w:val="single" w:sz="5" w:space="0" w:color="auto"/>
              <w:bottom w:val="single" w:sz="5" w:space="0" w:color="auto"/>
              <w:right w:val="single" w:sz="5" w:space="0" w:color="auto"/>
            </w:tcBorders>
            <w:shd w:val="clear" w:color="FFFFFF" w:fill="auto"/>
          </w:tcPr>
          <w:p w14:paraId="60DF5576" w14:textId="77777777" w:rsidR="00425C59" w:rsidRDefault="00D04116">
            <w:pPr>
              <w:jc w:val="center"/>
            </w:pPr>
            <w:r>
              <w:rPr>
                <w:rFonts w:ascii="Times New Roman" w:hAnsi="Times New Roman"/>
                <w:sz w:val="14"/>
                <w:szCs w:val="14"/>
              </w:rPr>
              <w:t>отсутствует</w:t>
            </w:r>
            <w:r>
              <w:rPr>
                <w:rFonts w:ascii="Times New Roman" w:hAnsi="Times New Roman"/>
                <w:sz w:val="14"/>
                <w:szCs w:val="14"/>
              </w:rPr>
              <w:br/>
              <w:t>оказание услуг в день обращения</w:t>
            </w:r>
            <w:r>
              <w:rPr>
                <w:rFonts w:ascii="Times New Roman" w:hAnsi="Times New Roman"/>
                <w:sz w:val="14"/>
                <w:szCs w:val="14"/>
              </w:rPr>
              <w:br/>
            </w:r>
          </w:p>
        </w:tc>
      </w:tr>
      <w:tr w:rsidR="00425C59" w14:paraId="24FB9DDF" w14:textId="77777777">
        <w:trPr>
          <w:trHeight w:val="60"/>
        </w:trPr>
        <w:tc>
          <w:tcPr>
            <w:tcW w:w="10251" w:type="dxa"/>
            <w:gridSpan w:val="6"/>
            <w:shd w:val="clear" w:color="FFFFFF" w:fill="auto"/>
            <w:vAlign w:val="bottom"/>
          </w:tcPr>
          <w:p w14:paraId="5C8993E5" w14:textId="77777777" w:rsidR="00425C59" w:rsidRDefault="00D04116">
            <w:pPr>
              <w:wordWrap w:val="0"/>
            </w:pPr>
            <w:r>
              <w:rPr>
                <w:rFonts w:ascii="Times New Roman" w:hAnsi="Times New Roman"/>
                <w:b/>
                <w:sz w:val="14"/>
                <w:szCs w:val="14"/>
              </w:rPr>
              <w:t>ПОДПИСИ СТОРОН:</w:t>
            </w:r>
          </w:p>
        </w:tc>
      </w:tr>
      <w:tr w:rsidR="00425C59" w14:paraId="245059EA" w14:textId="77777777">
        <w:trPr>
          <w:trHeight w:val="60"/>
        </w:trPr>
        <w:tc>
          <w:tcPr>
            <w:tcW w:w="735" w:type="dxa"/>
            <w:shd w:val="clear" w:color="FFFFFF" w:fill="auto"/>
            <w:vAlign w:val="bottom"/>
          </w:tcPr>
          <w:p w14:paraId="63E43A25" w14:textId="77777777" w:rsidR="00425C59" w:rsidRDefault="00425C59">
            <w:pPr>
              <w:wordWrap w:val="0"/>
              <w:jc w:val="right"/>
            </w:pPr>
          </w:p>
        </w:tc>
        <w:tc>
          <w:tcPr>
            <w:tcW w:w="4581" w:type="dxa"/>
            <w:shd w:val="clear" w:color="FFFFFF" w:fill="auto"/>
            <w:vAlign w:val="bottom"/>
          </w:tcPr>
          <w:p w14:paraId="459777E1" w14:textId="77777777" w:rsidR="00425C59" w:rsidRDefault="00425C59">
            <w:pPr>
              <w:wordWrap w:val="0"/>
              <w:jc w:val="right"/>
            </w:pPr>
          </w:p>
        </w:tc>
        <w:tc>
          <w:tcPr>
            <w:tcW w:w="1536" w:type="dxa"/>
            <w:shd w:val="clear" w:color="FFFFFF" w:fill="auto"/>
            <w:vAlign w:val="bottom"/>
          </w:tcPr>
          <w:p w14:paraId="5EDED5CB" w14:textId="77777777" w:rsidR="00425C59" w:rsidRDefault="00425C59">
            <w:pPr>
              <w:wordWrap w:val="0"/>
              <w:jc w:val="right"/>
            </w:pPr>
          </w:p>
        </w:tc>
        <w:tc>
          <w:tcPr>
            <w:tcW w:w="1404" w:type="dxa"/>
            <w:shd w:val="clear" w:color="FFFFFF" w:fill="auto"/>
            <w:vAlign w:val="bottom"/>
          </w:tcPr>
          <w:p w14:paraId="25BCAB88" w14:textId="77777777" w:rsidR="00425C59" w:rsidRDefault="00425C59">
            <w:pPr>
              <w:wordWrap w:val="0"/>
              <w:jc w:val="right"/>
            </w:pPr>
          </w:p>
        </w:tc>
        <w:tc>
          <w:tcPr>
            <w:tcW w:w="840" w:type="dxa"/>
            <w:shd w:val="clear" w:color="FFFFFF" w:fill="auto"/>
            <w:vAlign w:val="bottom"/>
          </w:tcPr>
          <w:p w14:paraId="520D51A1" w14:textId="77777777" w:rsidR="00425C59" w:rsidRDefault="00425C59">
            <w:pPr>
              <w:wordWrap w:val="0"/>
              <w:jc w:val="right"/>
            </w:pPr>
          </w:p>
        </w:tc>
        <w:tc>
          <w:tcPr>
            <w:tcW w:w="1155" w:type="dxa"/>
            <w:shd w:val="clear" w:color="FFFFFF" w:fill="auto"/>
            <w:vAlign w:val="bottom"/>
          </w:tcPr>
          <w:p w14:paraId="6401636E" w14:textId="77777777" w:rsidR="00425C59" w:rsidRDefault="00425C59">
            <w:pPr>
              <w:wordWrap w:val="0"/>
              <w:jc w:val="right"/>
            </w:pPr>
          </w:p>
        </w:tc>
      </w:tr>
      <w:tr w:rsidR="00425C59" w14:paraId="71E0B716" w14:textId="77777777">
        <w:trPr>
          <w:trHeight w:val="60"/>
        </w:trPr>
        <w:tc>
          <w:tcPr>
            <w:tcW w:w="5316" w:type="dxa"/>
            <w:gridSpan w:val="2"/>
            <w:shd w:val="clear" w:color="FFFFFF" w:fill="auto"/>
            <w:vAlign w:val="bottom"/>
          </w:tcPr>
          <w:p w14:paraId="39962F83" w14:textId="77777777" w:rsidR="00425C59" w:rsidRDefault="00D04116">
            <w:pPr>
              <w:wordWrap w:val="0"/>
              <w:jc w:val="center"/>
            </w:pPr>
            <w:r>
              <w:rPr>
                <w:rFonts w:ascii="Times New Roman" w:hAnsi="Times New Roman"/>
                <w:sz w:val="14"/>
                <w:szCs w:val="14"/>
              </w:rPr>
              <w:t>Исполнитель:</w:t>
            </w:r>
          </w:p>
        </w:tc>
        <w:tc>
          <w:tcPr>
            <w:tcW w:w="4935" w:type="dxa"/>
            <w:gridSpan w:val="4"/>
            <w:shd w:val="clear" w:color="FFFFFF" w:fill="auto"/>
            <w:vAlign w:val="bottom"/>
          </w:tcPr>
          <w:p w14:paraId="51A995B2" w14:textId="77777777" w:rsidR="00425C59" w:rsidRDefault="00D04116">
            <w:pPr>
              <w:wordWrap w:val="0"/>
              <w:jc w:val="center"/>
            </w:pPr>
            <w:r>
              <w:rPr>
                <w:rFonts w:ascii="Times New Roman" w:hAnsi="Times New Roman"/>
                <w:sz w:val="14"/>
                <w:szCs w:val="14"/>
              </w:rPr>
              <w:t>Пациент:</w:t>
            </w:r>
          </w:p>
        </w:tc>
      </w:tr>
      <w:tr w:rsidR="00425C59" w14:paraId="7C17BFCE" w14:textId="77777777">
        <w:trPr>
          <w:trHeight w:val="60"/>
        </w:trPr>
        <w:tc>
          <w:tcPr>
            <w:tcW w:w="735" w:type="dxa"/>
            <w:shd w:val="clear" w:color="FFFFFF" w:fill="auto"/>
            <w:vAlign w:val="bottom"/>
          </w:tcPr>
          <w:p w14:paraId="54DCB6A2" w14:textId="2F59B216" w:rsidR="00425C59" w:rsidRDefault="00324EB9">
            <w:pPr>
              <w:wordWrap w:val="0"/>
              <w:jc w:val="right"/>
            </w:pPr>
            <w:r>
              <w:rPr>
                <w:noProof/>
              </w:rPr>
              <mc:AlternateContent>
                <mc:Choice Requires="wps">
                  <w:drawing>
                    <wp:anchor distT="0" distB="0" distL="114300" distR="114300" simplePos="0" relativeHeight="251658240" behindDoc="0" locked="0" layoutInCell="1" allowOverlap="1" wp14:anchorId="331E26C7" wp14:editId="5BA04A92">
                      <wp:simplePos x="0" y="0"/>
                      <wp:positionH relativeFrom="column">
                        <wp:posOffset>381000</wp:posOffset>
                      </wp:positionH>
                      <wp:positionV relativeFrom="paragraph">
                        <wp:posOffset>101600</wp:posOffset>
                      </wp:positionV>
                      <wp:extent cx="1511300" cy="647700"/>
                      <wp:effectExtent l="0" t="0" r="0" b="1905"/>
                      <wp:wrapNone/>
                      <wp:docPr id="3917812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0" cy="647700"/>
                              </a:xfrm>
                              <a:prstGeom prst="rect">
                                <a:avLst/>
                              </a:prstGeom>
                              <a:blipFill dpi="0" rotWithShape="0">
                                <a:blip r:embed="rId4"/>
                                <a:srcRect/>
                                <a:stretch>
                                  <a:fillRect/>
                                </a:stretch>
                              </a:blip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5706142A" id="Rectangle 2" o:spid="_x0000_s1026" style="position:absolute;margin-left:30pt;margin-top:8pt;width:119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" stroked="f" strokecolor="#615">
                      <v:fill r:id="rId5" o:title="" recolor="t" type="frame"/>
                    </v:rect>
                  </w:pict>
                </mc:Fallback>
              </mc:AlternateContent>
            </w:r>
          </w:p>
        </w:tc>
        <w:tc>
          <w:tcPr>
            <w:tcW w:w="4581" w:type="dxa"/>
            <w:shd w:val="clear" w:color="FFFFFF" w:fill="auto"/>
            <w:vAlign w:val="bottom"/>
          </w:tcPr>
          <w:p w14:paraId="32575791" w14:textId="77777777" w:rsidR="00425C59" w:rsidRDefault="00425C59">
            <w:pPr>
              <w:wordWrap w:val="0"/>
              <w:jc w:val="right"/>
            </w:pPr>
          </w:p>
        </w:tc>
        <w:tc>
          <w:tcPr>
            <w:tcW w:w="1536" w:type="dxa"/>
            <w:shd w:val="clear" w:color="FFFFFF" w:fill="auto"/>
            <w:vAlign w:val="bottom"/>
          </w:tcPr>
          <w:p w14:paraId="5BC73309" w14:textId="77777777" w:rsidR="00425C59" w:rsidRDefault="00425C59">
            <w:pPr>
              <w:wordWrap w:val="0"/>
              <w:jc w:val="right"/>
            </w:pPr>
          </w:p>
        </w:tc>
        <w:tc>
          <w:tcPr>
            <w:tcW w:w="1404" w:type="dxa"/>
            <w:shd w:val="clear" w:color="FFFFFF" w:fill="auto"/>
            <w:vAlign w:val="bottom"/>
          </w:tcPr>
          <w:p w14:paraId="03FDC68D" w14:textId="77777777" w:rsidR="00425C59" w:rsidRDefault="00425C59">
            <w:pPr>
              <w:wordWrap w:val="0"/>
              <w:jc w:val="right"/>
            </w:pPr>
          </w:p>
        </w:tc>
        <w:tc>
          <w:tcPr>
            <w:tcW w:w="840" w:type="dxa"/>
            <w:shd w:val="clear" w:color="FFFFFF" w:fill="auto"/>
            <w:vAlign w:val="bottom"/>
          </w:tcPr>
          <w:p w14:paraId="39B6C060" w14:textId="77777777" w:rsidR="00425C59" w:rsidRDefault="00425C59">
            <w:pPr>
              <w:wordWrap w:val="0"/>
              <w:jc w:val="right"/>
            </w:pPr>
          </w:p>
        </w:tc>
        <w:tc>
          <w:tcPr>
            <w:tcW w:w="1155" w:type="dxa"/>
            <w:shd w:val="clear" w:color="FFFFFF" w:fill="auto"/>
            <w:vAlign w:val="bottom"/>
          </w:tcPr>
          <w:p w14:paraId="32FF02B6" w14:textId="77777777" w:rsidR="00425C59" w:rsidRDefault="00425C59">
            <w:pPr>
              <w:wordWrap w:val="0"/>
              <w:jc w:val="right"/>
            </w:pPr>
          </w:p>
        </w:tc>
      </w:tr>
      <w:tr w:rsidR="00425C59" w14:paraId="06D46E7F" w14:textId="77777777">
        <w:trPr>
          <w:trHeight w:val="60"/>
        </w:trPr>
        <w:tc>
          <w:tcPr>
            <w:tcW w:w="5316" w:type="dxa"/>
            <w:gridSpan w:val="2"/>
            <w:shd w:val="clear" w:color="FFFFFF" w:fill="auto"/>
            <w:vAlign w:val="bottom"/>
          </w:tcPr>
          <w:p w14:paraId="36262AD0" w14:textId="77777777" w:rsidR="00425C59" w:rsidRDefault="00D04116">
            <w:pPr>
              <w:wordWrap w:val="0"/>
              <w:jc w:val="right"/>
            </w:pPr>
            <w:r>
              <w:rPr>
                <w:rFonts w:ascii="Times New Roman" w:hAnsi="Times New Roman"/>
                <w:sz w:val="14"/>
                <w:szCs w:val="14"/>
              </w:rPr>
              <w:t>ГАУЗ ТО «Областной кожно-венерологический диспансер»</w:t>
            </w:r>
          </w:p>
        </w:tc>
        <w:tc>
          <w:tcPr>
            <w:tcW w:w="4935" w:type="dxa"/>
            <w:gridSpan w:val="4"/>
            <w:shd w:val="clear" w:color="FFFFFF" w:fill="auto"/>
            <w:vAlign w:val="bottom"/>
          </w:tcPr>
          <w:p w14:paraId="71453378" w14:textId="77777777" w:rsidR="00425C59" w:rsidRDefault="00425C59">
            <w:pPr>
              <w:wordWrap w:val="0"/>
              <w:jc w:val="right"/>
            </w:pPr>
          </w:p>
        </w:tc>
      </w:tr>
      <w:tr w:rsidR="00425C59" w14:paraId="1D701E2F" w14:textId="77777777">
        <w:trPr>
          <w:trHeight w:val="60"/>
        </w:trPr>
        <w:tc>
          <w:tcPr>
            <w:tcW w:w="735" w:type="dxa"/>
            <w:shd w:val="clear" w:color="FFFFFF" w:fill="auto"/>
            <w:vAlign w:val="bottom"/>
          </w:tcPr>
          <w:p w14:paraId="1E9FA0D5" w14:textId="77777777" w:rsidR="00425C59" w:rsidRDefault="00425C59">
            <w:pPr>
              <w:wordWrap w:val="0"/>
              <w:jc w:val="right"/>
            </w:pPr>
          </w:p>
        </w:tc>
        <w:tc>
          <w:tcPr>
            <w:tcW w:w="4581" w:type="dxa"/>
            <w:shd w:val="clear" w:color="FFFFFF" w:fill="auto"/>
            <w:vAlign w:val="bottom"/>
          </w:tcPr>
          <w:p w14:paraId="6CE9C2AC" w14:textId="77777777" w:rsidR="00425C59" w:rsidRDefault="00425C59">
            <w:pPr>
              <w:wordWrap w:val="0"/>
              <w:jc w:val="right"/>
            </w:pPr>
          </w:p>
        </w:tc>
        <w:tc>
          <w:tcPr>
            <w:tcW w:w="1536" w:type="dxa"/>
            <w:shd w:val="clear" w:color="FFFFFF" w:fill="auto"/>
            <w:vAlign w:val="bottom"/>
          </w:tcPr>
          <w:p w14:paraId="5EDE42A2" w14:textId="77777777" w:rsidR="00425C59" w:rsidRDefault="00425C59">
            <w:pPr>
              <w:wordWrap w:val="0"/>
              <w:jc w:val="right"/>
            </w:pPr>
          </w:p>
        </w:tc>
        <w:tc>
          <w:tcPr>
            <w:tcW w:w="1404" w:type="dxa"/>
            <w:shd w:val="clear" w:color="FFFFFF" w:fill="auto"/>
            <w:vAlign w:val="bottom"/>
          </w:tcPr>
          <w:p w14:paraId="0FAF2E53" w14:textId="77777777" w:rsidR="00425C59" w:rsidRDefault="00425C59">
            <w:pPr>
              <w:wordWrap w:val="0"/>
              <w:jc w:val="right"/>
            </w:pPr>
          </w:p>
        </w:tc>
        <w:tc>
          <w:tcPr>
            <w:tcW w:w="840" w:type="dxa"/>
            <w:shd w:val="clear" w:color="FFFFFF" w:fill="auto"/>
            <w:vAlign w:val="bottom"/>
          </w:tcPr>
          <w:p w14:paraId="4E90E817" w14:textId="77777777" w:rsidR="00425C59" w:rsidRDefault="00425C59">
            <w:pPr>
              <w:wordWrap w:val="0"/>
              <w:jc w:val="right"/>
            </w:pPr>
          </w:p>
        </w:tc>
        <w:tc>
          <w:tcPr>
            <w:tcW w:w="1155" w:type="dxa"/>
            <w:shd w:val="clear" w:color="FFFFFF" w:fill="auto"/>
            <w:vAlign w:val="bottom"/>
          </w:tcPr>
          <w:p w14:paraId="28248E34" w14:textId="77777777" w:rsidR="00425C59" w:rsidRDefault="00425C59">
            <w:pPr>
              <w:wordWrap w:val="0"/>
              <w:jc w:val="right"/>
            </w:pPr>
          </w:p>
        </w:tc>
      </w:tr>
      <w:tr w:rsidR="00425C59" w14:paraId="14C5B9A9" w14:textId="77777777">
        <w:trPr>
          <w:trHeight w:val="60"/>
        </w:trPr>
        <w:tc>
          <w:tcPr>
            <w:tcW w:w="5316" w:type="dxa"/>
            <w:gridSpan w:val="2"/>
            <w:shd w:val="clear" w:color="FFFFFF" w:fill="auto"/>
            <w:vAlign w:val="bottom"/>
          </w:tcPr>
          <w:p w14:paraId="7142BAE0" w14:textId="77777777" w:rsidR="00425C59" w:rsidRDefault="00D04116">
            <w:pPr>
              <w:wordWrap w:val="0"/>
            </w:pPr>
            <w:r>
              <w:rPr>
                <w:rFonts w:ascii="Times New Roman" w:hAnsi="Times New Roman"/>
                <w:sz w:val="14"/>
                <w:szCs w:val="14"/>
              </w:rPr>
              <w:t>Главный врач</w:t>
            </w:r>
          </w:p>
        </w:tc>
        <w:tc>
          <w:tcPr>
            <w:tcW w:w="1536" w:type="dxa"/>
            <w:shd w:val="clear" w:color="FFFFFF" w:fill="auto"/>
            <w:vAlign w:val="bottom"/>
          </w:tcPr>
          <w:p w14:paraId="2808205B" w14:textId="77777777" w:rsidR="00425C59" w:rsidRDefault="00425C59">
            <w:pPr>
              <w:wordWrap w:val="0"/>
              <w:jc w:val="right"/>
            </w:pPr>
          </w:p>
        </w:tc>
        <w:tc>
          <w:tcPr>
            <w:tcW w:w="1404" w:type="dxa"/>
            <w:shd w:val="clear" w:color="FFFFFF" w:fill="auto"/>
            <w:vAlign w:val="bottom"/>
          </w:tcPr>
          <w:p w14:paraId="5ACE1BFF" w14:textId="77777777" w:rsidR="00425C59" w:rsidRDefault="00425C59">
            <w:pPr>
              <w:wordWrap w:val="0"/>
              <w:jc w:val="right"/>
            </w:pPr>
          </w:p>
        </w:tc>
        <w:tc>
          <w:tcPr>
            <w:tcW w:w="840" w:type="dxa"/>
            <w:shd w:val="clear" w:color="FFFFFF" w:fill="auto"/>
            <w:vAlign w:val="bottom"/>
          </w:tcPr>
          <w:p w14:paraId="3014F6C8" w14:textId="77777777" w:rsidR="00425C59" w:rsidRDefault="00425C59">
            <w:pPr>
              <w:wordWrap w:val="0"/>
              <w:jc w:val="right"/>
            </w:pPr>
          </w:p>
        </w:tc>
        <w:tc>
          <w:tcPr>
            <w:tcW w:w="1155" w:type="dxa"/>
            <w:shd w:val="clear" w:color="FFFFFF" w:fill="auto"/>
            <w:vAlign w:val="bottom"/>
          </w:tcPr>
          <w:p w14:paraId="2F4C14C6" w14:textId="77777777" w:rsidR="00425C59" w:rsidRDefault="00425C59">
            <w:pPr>
              <w:wordWrap w:val="0"/>
              <w:jc w:val="right"/>
            </w:pPr>
          </w:p>
        </w:tc>
      </w:tr>
      <w:tr w:rsidR="00425C59" w14:paraId="7BF7DA86" w14:textId="77777777">
        <w:trPr>
          <w:trHeight w:val="60"/>
        </w:trPr>
        <w:tc>
          <w:tcPr>
            <w:tcW w:w="735" w:type="dxa"/>
            <w:shd w:val="clear" w:color="FFFFFF" w:fill="auto"/>
            <w:vAlign w:val="bottom"/>
          </w:tcPr>
          <w:p w14:paraId="0070580C" w14:textId="77777777" w:rsidR="00425C59" w:rsidRDefault="00425C59">
            <w:pPr>
              <w:wordWrap w:val="0"/>
              <w:jc w:val="right"/>
            </w:pPr>
          </w:p>
        </w:tc>
        <w:tc>
          <w:tcPr>
            <w:tcW w:w="4581" w:type="dxa"/>
            <w:shd w:val="clear" w:color="FFFFFF" w:fill="auto"/>
            <w:vAlign w:val="bottom"/>
          </w:tcPr>
          <w:p w14:paraId="70EE7B0E" w14:textId="77777777" w:rsidR="00425C59" w:rsidRDefault="00425C59">
            <w:pPr>
              <w:wordWrap w:val="0"/>
              <w:jc w:val="right"/>
            </w:pPr>
          </w:p>
        </w:tc>
        <w:tc>
          <w:tcPr>
            <w:tcW w:w="1536" w:type="dxa"/>
            <w:shd w:val="clear" w:color="FFFFFF" w:fill="auto"/>
            <w:vAlign w:val="bottom"/>
          </w:tcPr>
          <w:p w14:paraId="07F3B8DC" w14:textId="77777777" w:rsidR="00425C59" w:rsidRDefault="00425C59">
            <w:pPr>
              <w:wordWrap w:val="0"/>
              <w:jc w:val="right"/>
            </w:pPr>
          </w:p>
        </w:tc>
        <w:tc>
          <w:tcPr>
            <w:tcW w:w="1404" w:type="dxa"/>
            <w:shd w:val="clear" w:color="FFFFFF" w:fill="auto"/>
            <w:vAlign w:val="bottom"/>
          </w:tcPr>
          <w:p w14:paraId="2C0776D0" w14:textId="77777777" w:rsidR="00425C59" w:rsidRDefault="00425C59">
            <w:pPr>
              <w:wordWrap w:val="0"/>
              <w:jc w:val="right"/>
            </w:pPr>
          </w:p>
        </w:tc>
        <w:tc>
          <w:tcPr>
            <w:tcW w:w="840" w:type="dxa"/>
            <w:shd w:val="clear" w:color="FFFFFF" w:fill="auto"/>
            <w:vAlign w:val="bottom"/>
          </w:tcPr>
          <w:p w14:paraId="3565C774" w14:textId="77777777" w:rsidR="00425C59" w:rsidRDefault="00425C59">
            <w:pPr>
              <w:wordWrap w:val="0"/>
              <w:jc w:val="right"/>
            </w:pPr>
          </w:p>
        </w:tc>
        <w:tc>
          <w:tcPr>
            <w:tcW w:w="1155" w:type="dxa"/>
            <w:shd w:val="clear" w:color="FFFFFF" w:fill="auto"/>
            <w:vAlign w:val="bottom"/>
          </w:tcPr>
          <w:p w14:paraId="1CA18855" w14:textId="77777777" w:rsidR="00425C59" w:rsidRDefault="00425C59">
            <w:pPr>
              <w:wordWrap w:val="0"/>
              <w:jc w:val="right"/>
            </w:pPr>
          </w:p>
        </w:tc>
      </w:tr>
      <w:tr w:rsidR="00425C59" w14:paraId="59B48334" w14:textId="77777777">
        <w:trPr>
          <w:trHeight w:val="60"/>
        </w:trPr>
        <w:tc>
          <w:tcPr>
            <w:tcW w:w="5316" w:type="dxa"/>
            <w:gridSpan w:val="2"/>
            <w:shd w:val="clear" w:color="FFFFFF" w:fill="auto"/>
            <w:vAlign w:val="bottom"/>
          </w:tcPr>
          <w:p w14:paraId="6E8748FA" w14:textId="77777777" w:rsidR="00425C59" w:rsidRDefault="00D04116">
            <w:pPr>
              <w:wordWrap w:val="0"/>
              <w:jc w:val="center"/>
            </w:pPr>
            <w:r>
              <w:rPr>
                <w:rFonts w:ascii="Times New Roman" w:hAnsi="Times New Roman"/>
                <w:sz w:val="14"/>
                <w:szCs w:val="14"/>
              </w:rPr>
              <w:t>______________________/ Жвавый П. Н.</w:t>
            </w:r>
          </w:p>
        </w:tc>
        <w:tc>
          <w:tcPr>
            <w:tcW w:w="4935" w:type="dxa"/>
            <w:gridSpan w:val="4"/>
            <w:shd w:val="clear" w:color="FFFFFF" w:fill="auto"/>
            <w:vAlign w:val="bottom"/>
          </w:tcPr>
          <w:p w14:paraId="57079A3A" w14:textId="77777777" w:rsidR="00425C59" w:rsidRDefault="00D04116">
            <w:pPr>
              <w:wordWrap w:val="0"/>
              <w:jc w:val="right"/>
            </w:pPr>
            <w:r>
              <w:rPr>
                <w:rFonts w:ascii="Times New Roman" w:hAnsi="Times New Roman"/>
                <w:sz w:val="14"/>
                <w:szCs w:val="14"/>
              </w:rPr>
              <w:t>V________________/</w:t>
            </w:r>
          </w:p>
        </w:tc>
      </w:tr>
      <w:tr w:rsidR="00425C59" w14:paraId="58DC38A1" w14:textId="77777777">
        <w:trPr>
          <w:trHeight w:val="60"/>
        </w:trPr>
        <w:tc>
          <w:tcPr>
            <w:tcW w:w="735" w:type="dxa"/>
            <w:shd w:val="clear" w:color="FFFFFF" w:fill="auto"/>
            <w:vAlign w:val="bottom"/>
          </w:tcPr>
          <w:p w14:paraId="7D1A3D73" w14:textId="77777777" w:rsidR="00425C59" w:rsidRDefault="00425C59">
            <w:pPr>
              <w:wordWrap w:val="0"/>
              <w:jc w:val="right"/>
            </w:pPr>
          </w:p>
        </w:tc>
        <w:tc>
          <w:tcPr>
            <w:tcW w:w="4581" w:type="dxa"/>
            <w:shd w:val="clear" w:color="FFFFFF" w:fill="auto"/>
            <w:vAlign w:val="bottom"/>
          </w:tcPr>
          <w:p w14:paraId="72B463A1" w14:textId="77777777" w:rsidR="00425C59" w:rsidRDefault="00425C59">
            <w:pPr>
              <w:wordWrap w:val="0"/>
              <w:jc w:val="right"/>
            </w:pPr>
          </w:p>
        </w:tc>
        <w:tc>
          <w:tcPr>
            <w:tcW w:w="1536" w:type="dxa"/>
            <w:shd w:val="clear" w:color="FFFFFF" w:fill="auto"/>
            <w:vAlign w:val="bottom"/>
          </w:tcPr>
          <w:p w14:paraId="0D5F0543" w14:textId="77777777" w:rsidR="00425C59" w:rsidRDefault="00425C59">
            <w:pPr>
              <w:wordWrap w:val="0"/>
              <w:jc w:val="right"/>
            </w:pPr>
          </w:p>
        </w:tc>
        <w:tc>
          <w:tcPr>
            <w:tcW w:w="1404" w:type="dxa"/>
            <w:shd w:val="clear" w:color="FFFFFF" w:fill="auto"/>
            <w:vAlign w:val="bottom"/>
          </w:tcPr>
          <w:p w14:paraId="115992DD" w14:textId="77777777" w:rsidR="00425C59" w:rsidRDefault="00425C59">
            <w:pPr>
              <w:wordWrap w:val="0"/>
              <w:jc w:val="right"/>
            </w:pPr>
          </w:p>
        </w:tc>
        <w:tc>
          <w:tcPr>
            <w:tcW w:w="840" w:type="dxa"/>
            <w:shd w:val="clear" w:color="FFFFFF" w:fill="auto"/>
            <w:vAlign w:val="bottom"/>
          </w:tcPr>
          <w:p w14:paraId="3463F29D" w14:textId="77777777" w:rsidR="00425C59" w:rsidRDefault="00425C59">
            <w:pPr>
              <w:wordWrap w:val="0"/>
              <w:jc w:val="right"/>
            </w:pPr>
          </w:p>
        </w:tc>
        <w:tc>
          <w:tcPr>
            <w:tcW w:w="1155" w:type="dxa"/>
            <w:shd w:val="clear" w:color="FFFFFF" w:fill="auto"/>
            <w:vAlign w:val="bottom"/>
          </w:tcPr>
          <w:p w14:paraId="795F5210" w14:textId="77777777" w:rsidR="00425C59" w:rsidRDefault="00425C59">
            <w:pPr>
              <w:wordWrap w:val="0"/>
              <w:jc w:val="right"/>
            </w:pPr>
          </w:p>
        </w:tc>
      </w:tr>
    </w:tbl>
    <w:p w14:paraId="13756C68" w14:textId="77777777" w:rsidR="00D04116" w:rsidRDefault="00D04116"/>
    <w:sectPr w:rsidR="00D04116" w:rsidSect="00E6427B">
      <w:pgSz w:w="11907" w:h="16839"/>
      <w:pgMar w:top="284" w:right="567" w:bottom="426"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59"/>
    <w:rsid w:val="00324EB9"/>
    <w:rsid w:val="00425C59"/>
    <w:rsid w:val="00705F05"/>
    <w:rsid w:val="00D04116"/>
    <w:rsid w:val="00E6427B"/>
    <w:rsid w:val="00EF0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D036"/>
  <w15:docId w15:val="{05F1D1C1-55E6-4030-A977-C750B717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1421</Words>
  <Characters>8102</Characters>
  <Application>Microsoft Office Word</Application>
  <DocSecurity>0</DocSecurity>
  <Lines>67</Lines>
  <Paragraphs>19</Paragraphs>
  <ScaleCrop>false</ScaleCrop>
  <Company>diakov.net</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РостовцеваЮА</dc:creator>
  <cp:lastModifiedBy>Мария Сергевна Садованичая</cp:lastModifiedBy>
  <cp:revision>2</cp:revision>
  <dcterms:created xsi:type="dcterms:W3CDTF">2025-06-10T08:35:00Z</dcterms:created>
  <dcterms:modified xsi:type="dcterms:W3CDTF">2025-06-10T08:35:00Z</dcterms:modified>
</cp:coreProperties>
</file>